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466ED5B5" w14:textId="3F0026B9" w:rsidR="007B4B2E" w:rsidRPr="009F2930" w:rsidRDefault="007B4B2E" w:rsidP="007B4B2E">
          <w:pPr>
            <w:spacing w:after="120"/>
            <w:ind w:left="567" w:firstLine="0"/>
            <w:contextualSpacing/>
            <w:jc w:val="center"/>
            <w:rPr>
              <w:rFonts w:ascii="Times New Roman" w:hAnsi="Times New Roman" w:cs="Times New Roman"/>
              <w:sz w:val="22"/>
              <w:szCs w:val="22"/>
            </w:rPr>
          </w:pPr>
          <w:r w:rsidRPr="009F2930">
            <w:rPr>
              <w:rFonts w:ascii="Times New Roman" w:hAnsi="Times New Roman" w:cs="Times New Roman"/>
              <w:noProof/>
              <w:sz w:val="22"/>
              <w:szCs w:val="22"/>
            </w:rPr>
            <w:drawing>
              <wp:inline distT="0" distB="0" distL="0" distR="0" wp14:anchorId="29448701" wp14:editId="44FC05F5">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1F13A53B" w14:textId="77777777" w:rsidR="007B4B2E" w:rsidRPr="009F2930" w:rsidRDefault="007B4B2E" w:rsidP="007B4B2E">
          <w:pPr>
            <w:rPr>
              <w:rFonts w:ascii="Times New Roman" w:hAnsi="Times New Roman" w:cs="Times New Roman"/>
              <w:sz w:val="22"/>
              <w:szCs w:val="22"/>
            </w:rPr>
          </w:pPr>
        </w:p>
        <w:p w14:paraId="4FB695AF" w14:textId="77777777" w:rsidR="007B4B2E" w:rsidRPr="009F2930" w:rsidRDefault="007B4B2E" w:rsidP="007B4B2E">
          <w:pPr>
            <w:rPr>
              <w:rFonts w:ascii="Times New Roman" w:hAnsi="Times New Roman" w:cs="Times New Roman"/>
              <w:sz w:val="22"/>
              <w:szCs w:val="22"/>
            </w:rPr>
          </w:pPr>
        </w:p>
        <w:p w14:paraId="2A993ED4" w14:textId="67DAD348" w:rsidR="007B4B2E" w:rsidRPr="009F2930" w:rsidRDefault="007B4B2E" w:rsidP="007B4B2E">
          <w:pPr>
            <w:spacing w:line="240" w:lineRule="auto"/>
            <w:ind w:left="6052" w:firstLine="300"/>
            <w:rPr>
              <w:rFonts w:ascii="Times New Roman" w:hAnsi="Times New Roman" w:cs="Times New Roman"/>
              <w:sz w:val="22"/>
              <w:szCs w:val="22"/>
            </w:rPr>
          </w:pPr>
          <w:r w:rsidRPr="009F2930">
            <w:rPr>
              <w:rFonts w:ascii="Times New Roman" w:hAnsi="Times New Roman" w:cs="Times New Roman"/>
              <w:sz w:val="22"/>
              <w:szCs w:val="22"/>
            </w:rPr>
            <w:t xml:space="preserve">PATVIRTINTA </w:t>
          </w:r>
        </w:p>
        <w:p w14:paraId="6214E808" w14:textId="77777777" w:rsidR="007B4B2E" w:rsidRPr="009F2930" w:rsidRDefault="007B4B2E" w:rsidP="007B4B2E">
          <w:pPr>
            <w:spacing w:line="240" w:lineRule="auto"/>
            <w:rPr>
              <w:rFonts w:ascii="Times New Roman" w:hAnsi="Times New Roman" w:cs="Times New Roman"/>
              <w:sz w:val="22"/>
              <w:szCs w:val="22"/>
            </w:rPr>
          </w:pPr>
          <w:r w:rsidRPr="009F2930">
            <w:rPr>
              <w:rFonts w:ascii="Times New Roman" w:hAnsi="Times New Roman" w:cs="Times New Roman"/>
              <w:sz w:val="22"/>
              <w:szCs w:val="22"/>
            </w:rPr>
            <w:tab/>
          </w:r>
          <w:r w:rsidRPr="009F2930">
            <w:rPr>
              <w:rFonts w:ascii="Times New Roman" w:hAnsi="Times New Roman" w:cs="Times New Roman"/>
              <w:sz w:val="22"/>
              <w:szCs w:val="22"/>
            </w:rPr>
            <w:tab/>
          </w:r>
          <w:r w:rsidRPr="009F2930">
            <w:rPr>
              <w:rFonts w:ascii="Times New Roman" w:hAnsi="Times New Roman" w:cs="Times New Roman"/>
              <w:sz w:val="22"/>
              <w:szCs w:val="22"/>
            </w:rPr>
            <w:tab/>
          </w:r>
          <w:r w:rsidRPr="009F2930">
            <w:rPr>
              <w:rFonts w:ascii="Times New Roman" w:hAnsi="Times New Roman" w:cs="Times New Roman"/>
              <w:sz w:val="22"/>
              <w:szCs w:val="22"/>
            </w:rPr>
            <w:tab/>
          </w:r>
          <w:r w:rsidRPr="009F2930">
            <w:rPr>
              <w:rFonts w:ascii="Times New Roman" w:hAnsi="Times New Roman" w:cs="Times New Roman"/>
              <w:sz w:val="22"/>
              <w:szCs w:val="22"/>
            </w:rPr>
            <w:tab/>
          </w:r>
          <w:r w:rsidRPr="009F2930">
            <w:rPr>
              <w:rFonts w:ascii="Times New Roman" w:hAnsi="Times New Roman" w:cs="Times New Roman"/>
              <w:sz w:val="22"/>
              <w:szCs w:val="22"/>
            </w:rPr>
            <w:tab/>
          </w:r>
          <w:r w:rsidRPr="009F2930">
            <w:rPr>
              <w:rFonts w:ascii="Times New Roman" w:hAnsi="Times New Roman" w:cs="Times New Roman"/>
              <w:sz w:val="22"/>
              <w:szCs w:val="22"/>
            </w:rPr>
            <w:tab/>
          </w:r>
          <w:r w:rsidRPr="009F2930">
            <w:rPr>
              <w:rFonts w:ascii="Times New Roman" w:hAnsi="Times New Roman" w:cs="Times New Roman"/>
              <w:sz w:val="22"/>
              <w:szCs w:val="22"/>
            </w:rPr>
            <w:tab/>
          </w:r>
          <w:r w:rsidRPr="009F2930">
            <w:rPr>
              <w:rFonts w:ascii="Times New Roman" w:hAnsi="Times New Roman" w:cs="Times New Roman"/>
              <w:sz w:val="22"/>
              <w:szCs w:val="22"/>
            </w:rPr>
            <w:tab/>
          </w:r>
          <w:r w:rsidRPr="009F2930">
            <w:rPr>
              <w:rFonts w:ascii="Times New Roman" w:hAnsi="Times New Roman" w:cs="Times New Roman"/>
              <w:sz w:val="22"/>
              <w:szCs w:val="22"/>
            </w:rPr>
            <w:tab/>
          </w:r>
          <w:r w:rsidRPr="009F2930">
            <w:rPr>
              <w:rFonts w:ascii="Times New Roman" w:hAnsi="Times New Roman" w:cs="Times New Roman"/>
              <w:sz w:val="22"/>
              <w:szCs w:val="22"/>
            </w:rPr>
            <w:tab/>
          </w:r>
          <w:r w:rsidRPr="009F2930">
            <w:rPr>
              <w:rFonts w:ascii="Times New Roman" w:hAnsi="Times New Roman" w:cs="Times New Roman"/>
              <w:sz w:val="22"/>
              <w:szCs w:val="22"/>
            </w:rPr>
            <w:tab/>
          </w:r>
          <w:r w:rsidRPr="009F2930">
            <w:rPr>
              <w:rFonts w:ascii="Times New Roman" w:hAnsi="Times New Roman" w:cs="Times New Roman"/>
              <w:sz w:val="22"/>
              <w:szCs w:val="22"/>
            </w:rPr>
            <w:tab/>
          </w:r>
          <w:r w:rsidRPr="009F2930">
            <w:rPr>
              <w:rFonts w:ascii="Times New Roman" w:hAnsi="Times New Roman" w:cs="Times New Roman"/>
              <w:sz w:val="22"/>
              <w:szCs w:val="22"/>
            </w:rPr>
            <w:tab/>
          </w:r>
          <w:r w:rsidRPr="009F2930">
            <w:rPr>
              <w:rFonts w:ascii="Times New Roman" w:hAnsi="Times New Roman" w:cs="Times New Roman"/>
              <w:sz w:val="22"/>
              <w:szCs w:val="22"/>
            </w:rPr>
            <w:tab/>
            <w:t>UAB „Elektrėnų komunalinis ūkis“</w:t>
          </w:r>
        </w:p>
        <w:p w14:paraId="712274E6" w14:textId="556D04EE" w:rsidR="007B4B2E" w:rsidRPr="009F2930" w:rsidRDefault="007B4B2E" w:rsidP="007B4B2E">
          <w:pPr>
            <w:spacing w:line="240" w:lineRule="auto"/>
            <w:ind w:left="6352" w:firstLine="0"/>
            <w:rPr>
              <w:rFonts w:ascii="Times New Roman" w:hAnsi="Times New Roman" w:cs="Times New Roman"/>
              <w:sz w:val="22"/>
              <w:szCs w:val="22"/>
            </w:rPr>
          </w:pPr>
          <w:r w:rsidRPr="009F2930">
            <w:rPr>
              <w:rFonts w:ascii="Times New Roman" w:hAnsi="Times New Roman" w:cs="Times New Roman"/>
              <w:sz w:val="22"/>
              <w:szCs w:val="22"/>
            </w:rPr>
            <w:t>Viešojo pirkimo komisijos posėdžio 2025-0</w:t>
          </w:r>
          <w:r w:rsidR="00B03E2B" w:rsidRPr="009F2930">
            <w:rPr>
              <w:rFonts w:ascii="Times New Roman" w:hAnsi="Times New Roman" w:cs="Times New Roman"/>
              <w:sz w:val="22"/>
              <w:szCs w:val="22"/>
            </w:rPr>
            <w:t>7-01</w:t>
          </w:r>
          <w:r w:rsidRPr="009F2930">
            <w:rPr>
              <w:rFonts w:ascii="Times New Roman" w:hAnsi="Times New Roman" w:cs="Times New Roman"/>
              <w:sz w:val="22"/>
              <w:szCs w:val="22"/>
            </w:rPr>
            <w:t xml:space="preserve">  protokolu Nr.1</w:t>
          </w:r>
        </w:p>
        <w:p w14:paraId="51EB9DDB" w14:textId="77777777" w:rsidR="007B4B2E" w:rsidRPr="009F2930" w:rsidRDefault="007B4B2E" w:rsidP="007B4B2E">
          <w:pPr>
            <w:spacing w:line="240" w:lineRule="auto"/>
            <w:rPr>
              <w:rFonts w:ascii="Times New Roman" w:hAnsi="Times New Roman" w:cs="Times New Roman"/>
              <w:spacing w:val="-4"/>
              <w:sz w:val="22"/>
              <w:szCs w:val="22"/>
              <w:highlight w:val="yellow"/>
            </w:rPr>
          </w:pPr>
        </w:p>
        <w:p w14:paraId="5713AF9A" w14:textId="77777777" w:rsidR="007B4B2E" w:rsidRPr="009F2930" w:rsidRDefault="007B4B2E" w:rsidP="007B4B2E">
          <w:pPr>
            <w:widowControl w:val="0"/>
            <w:autoSpaceDE w:val="0"/>
            <w:autoSpaceDN w:val="0"/>
            <w:adjustRightInd w:val="0"/>
            <w:spacing w:line="240" w:lineRule="auto"/>
            <w:ind w:right="-178"/>
            <w:rPr>
              <w:rFonts w:ascii="Times New Roman" w:eastAsia="Calibri" w:hAnsi="Times New Roman" w:cs="Times New Roman"/>
              <w:sz w:val="22"/>
              <w:szCs w:val="22"/>
            </w:rPr>
          </w:pPr>
        </w:p>
        <w:p w14:paraId="47EF0C37" w14:textId="19126F9D" w:rsidR="00D526C8" w:rsidRPr="009F2930" w:rsidRDefault="00D526C8" w:rsidP="00681640">
          <w:pPr>
            <w:spacing w:after="120"/>
            <w:ind w:firstLine="0"/>
            <w:contextualSpacing/>
            <w:jc w:val="center"/>
            <w:rPr>
              <w:rFonts w:ascii="Times New Roman" w:hAnsi="Times New Roman" w:cs="Times New Roman"/>
              <w:sz w:val="22"/>
              <w:szCs w:val="22"/>
            </w:rPr>
          </w:pPr>
        </w:p>
        <w:p w14:paraId="39CDF646" w14:textId="77777777" w:rsidR="00B03E2B" w:rsidRPr="009F2930" w:rsidRDefault="00B03E2B" w:rsidP="00681640">
          <w:pPr>
            <w:spacing w:after="120"/>
            <w:ind w:firstLine="0"/>
            <w:contextualSpacing/>
            <w:jc w:val="center"/>
            <w:rPr>
              <w:rFonts w:ascii="Times New Roman" w:hAnsi="Times New Roman" w:cs="Times New Roman"/>
              <w:sz w:val="22"/>
              <w:szCs w:val="22"/>
            </w:rPr>
          </w:pPr>
        </w:p>
        <w:p w14:paraId="614F1216" w14:textId="77777777" w:rsidR="00B03E2B" w:rsidRPr="009F2930" w:rsidRDefault="00B03E2B" w:rsidP="00681640">
          <w:pPr>
            <w:spacing w:after="120"/>
            <w:ind w:firstLine="0"/>
            <w:contextualSpacing/>
            <w:jc w:val="center"/>
            <w:rPr>
              <w:rFonts w:ascii="Times New Roman" w:hAnsi="Times New Roman" w:cs="Times New Roman"/>
              <w:sz w:val="22"/>
              <w:szCs w:val="22"/>
            </w:rPr>
          </w:pPr>
        </w:p>
        <w:p w14:paraId="7350A7E2" w14:textId="78457EBC" w:rsidR="00D526C8" w:rsidRPr="009F2930" w:rsidRDefault="00D526C8" w:rsidP="00681640">
          <w:pPr>
            <w:spacing w:after="120"/>
            <w:ind w:left="567" w:firstLine="0"/>
            <w:contextualSpacing/>
            <w:jc w:val="center"/>
            <w:rPr>
              <w:rFonts w:ascii="Times New Roman" w:hAnsi="Times New Roman" w:cs="Times New Roman"/>
              <w:sz w:val="22"/>
              <w:szCs w:val="22"/>
            </w:rPr>
          </w:pPr>
        </w:p>
        <w:p w14:paraId="1D1BF965" w14:textId="24175463" w:rsidR="00D526C8" w:rsidRPr="009F2930" w:rsidRDefault="00C006CB" w:rsidP="00681640">
          <w:pPr>
            <w:spacing w:after="120" w:line="240" w:lineRule="auto"/>
            <w:ind w:left="567" w:firstLine="0"/>
            <w:contextualSpacing/>
            <w:jc w:val="center"/>
            <w:rPr>
              <w:rFonts w:ascii="Times New Roman" w:hAnsi="Times New Roman" w:cs="Times New Roman"/>
              <w:b/>
              <w:bCs/>
              <w:sz w:val="22"/>
              <w:szCs w:val="22"/>
            </w:rPr>
          </w:pPr>
          <w:r w:rsidRPr="009F2930">
            <w:rPr>
              <w:rFonts w:ascii="Times New Roman" w:hAnsi="Times New Roman" w:cs="Times New Roman"/>
              <w:b/>
              <w:bCs/>
              <w:sz w:val="22"/>
              <w:szCs w:val="22"/>
            </w:rPr>
            <w:t xml:space="preserve">MAŽOS VERTĖS </w:t>
          </w:r>
          <w:r w:rsidR="00D526C8" w:rsidRPr="009F2930">
            <w:rPr>
              <w:rFonts w:ascii="Times New Roman" w:hAnsi="Times New Roman" w:cs="Times New Roman"/>
              <w:b/>
              <w:bCs/>
              <w:sz w:val="22"/>
              <w:szCs w:val="22"/>
            </w:rPr>
            <w:t>VIEŠOJO PIRKIMO „</w:t>
          </w:r>
          <w:bookmarkStart w:id="0" w:name="_Hlk186725460"/>
          <w:r w:rsidR="00986644" w:rsidRPr="009F2930">
            <w:rPr>
              <w:rFonts w:ascii="Times New Roman" w:hAnsi="Times New Roman" w:cs="Times New Roman"/>
              <w:b/>
              <w:bCs/>
              <w:sz w:val="22"/>
              <w:szCs w:val="22"/>
            </w:rPr>
            <w:t xml:space="preserve">OBJEKTŲ </w:t>
          </w:r>
          <w:r w:rsidR="005868E6" w:rsidRPr="009F2930">
            <w:rPr>
              <w:rFonts w:ascii="Times New Roman" w:hAnsi="Times New Roman" w:cs="Times New Roman"/>
              <w:b/>
              <w:bCs/>
              <w:sz w:val="22"/>
              <w:szCs w:val="22"/>
            </w:rPr>
            <w:t>APSAUGOS</w:t>
          </w:r>
          <w:r w:rsidR="00986644" w:rsidRPr="009F2930">
            <w:rPr>
              <w:rFonts w:ascii="Times New Roman" w:hAnsi="Times New Roman" w:cs="Times New Roman"/>
              <w:b/>
              <w:bCs/>
              <w:sz w:val="22"/>
              <w:szCs w:val="22"/>
            </w:rPr>
            <w:t xml:space="preserve">, </w:t>
          </w:r>
          <w:r w:rsidR="005868E6" w:rsidRPr="009F2930">
            <w:rPr>
              <w:rFonts w:ascii="Times New Roman" w:hAnsi="Times New Roman" w:cs="Times New Roman"/>
              <w:b/>
              <w:bCs/>
              <w:sz w:val="22"/>
              <w:szCs w:val="22"/>
            </w:rPr>
            <w:t xml:space="preserve"> TECHNINĖS PRIEŽIŪROS BEI REMONTO PASLAUG</w:t>
          </w:r>
          <w:bookmarkEnd w:id="0"/>
          <w:r w:rsidR="00986644" w:rsidRPr="009F2930">
            <w:rPr>
              <w:rFonts w:ascii="Times New Roman" w:hAnsi="Times New Roman" w:cs="Times New Roman"/>
              <w:b/>
              <w:bCs/>
              <w:sz w:val="22"/>
              <w:szCs w:val="22"/>
            </w:rPr>
            <w:t>Ų</w:t>
          </w:r>
          <w:r w:rsidR="00D526C8" w:rsidRPr="009F2930">
            <w:rPr>
              <w:rFonts w:ascii="Times New Roman" w:hAnsi="Times New Roman" w:cs="Times New Roman"/>
              <w:b/>
              <w:bCs/>
              <w:sz w:val="22"/>
              <w:szCs w:val="22"/>
            </w:rPr>
            <w:t>“</w:t>
          </w:r>
        </w:p>
        <w:p w14:paraId="18ACC6AD" w14:textId="19BBEEAD" w:rsidR="00D526C8" w:rsidRPr="009F2930" w:rsidRDefault="00DF1318" w:rsidP="00681640">
          <w:pPr>
            <w:spacing w:after="120" w:line="240" w:lineRule="auto"/>
            <w:ind w:left="567" w:firstLine="0"/>
            <w:contextualSpacing/>
            <w:jc w:val="center"/>
            <w:rPr>
              <w:rFonts w:ascii="Times New Roman" w:hAnsi="Times New Roman" w:cs="Times New Roman"/>
              <w:b/>
              <w:bCs/>
              <w:sz w:val="22"/>
              <w:szCs w:val="22"/>
            </w:rPr>
          </w:pPr>
          <w:r w:rsidRPr="009F2930">
            <w:rPr>
              <w:rFonts w:ascii="Times New Roman" w:hAnsi="Times New Roman" w:cs="Times New Roman"/>
              <w:b/>
              <w:bCs/>
              <w:sz w:val="22"/>
              <w:szCs w:val="22"/>
            </w:rPr>
            <w:t>SKELBIAM</w:t>
          </w:r>
          <w:r w:rsidR="0019623B" w:rsidRPr="009F2930">
            <w:rPr>
              <w:rFonts w:ascii="Times New Roman" w:hAnsi="Times New Roman" w:cs="Times New Roman"/>
              <w:b/>
              <w:bCs/>
              <w:sz w:val="22"/>
              <w:szCs w:val="22"/>
            </w:rPr>
            <w:t>OS APKLAUSOS</w:t>
          </w:r>
          <w:r w:rsidR="00D526C8" w:rsidRPr="009F2930">
            <w:rPr>
              <w:rFonts w:ascii="Times New Roman" w:hAnsi="Times New Roman" w:cs="Times New Roman"/>
              <w:b/>
              <w:bCs/>
              <w:sz w:val="22"/>
              <w:szCs w:val="22"/>
            </w:rPr>
            <w:t xml:space="preserve"> </w:t>
          </w:r>
          <w:r w:rsidR="00E861F5" w:rsidRPr="009F2930">
            <w:rPr>
              <w:rFonts w:ascii="Times New Roman" w:hAnsi="Times New Roman" w:cs="Times New Roman"/>
              <w:b/>
              <w:bCs/>
              <w:sz w:val="22"/>
              <w:szCs w:val="22"/>
            </w:rPr>
            <w:t xml:space="preserve">SPECIALIOSIOS </w:t>
          </w:r>
          <w:r w:rsidR="00D526C8" w:rsidRPr="009F2930">
            <w:rPr>
              <w:rFonts w:ascii="Times New Roman" w:hAnsi="Times New Roman" w:cs="Times New Roman"/>
              <w:b/>
              <w:bCs/>
              <w:sz w:val="22"/>
              <w:szCs w:val="22"/>
            </w:rPr>
            <w:t>SĄLYGOS</w:t>
          </w:r>
        </w:p>
        <w:p w14:paraId="517C01D9" w14:textId="66832983" w:rsidR="001C24BC" w:rsidRPr="009F2930" w:rsidRDefault="00D53BF4" w:rsidP="00681640">
          <w:pPr>
            <w:spacing w:after="120" w:line="240" w:lineRule="auto"/>
            <w:ind w:left="567" w:firstLine="0"/>
            <w:contextualSpacing/>
            <w:jc w:val="center"/>
            <w:rPr>
              <w:rFonts w:ascii="Times New Roman" w:hAnsi="Times New Roman" w:cs="Times New Roman"/>
              <w:sz w:val="22"/>
              <w:szCs w:val="22"/>
            </w:rPr>
          </w:pPr>
          <w:r w:rsidRPr="009F2930">
            <w:rPr>
              <w:rFonts w:ascii="Times New Roman" w:hAnsi="Times New Roman" w:cs="Times New Roman"/>
              <w:b/>
              <w:bCs/>
              <w:sz w:val="22"/>
              <w:szCs w:val="22"/>
            </w:rPr>
            <w:t>V</w:t>
          </w:r>
          <w:r w:rsidR="00755F3B" w:rsidRPr="009F2930">
            <w:rPr>
              <w:rFonts w:ascii="Times New Roman" w:hAnsi="Times New Roman" w:cs="Times New Roman"/>
              <w:b/>
              <w:bCs/>
              <w:sz w:val="22"/>
              <w:szCs w:val="22"/>
            </w:rPr>
            <w:t>ersija</w:t>
          </w:r>
          <w:r w:rsidRPr="009F2930">
            <w:rPr>
              <w:rFonts w:ascii="Times New Roman" w:hAnsi="Times New Roman" w:cs="Times New Roman"/>
              <w:b/>
              <w:bCs/>
              <w:sz w:val="22"/>
              <w:szCs w:val="22"/>
            </w:rPr>
            <w:t xml:space="preserve"> Nr. </w:t>
          </w:r>
          <w:r w:rsidR="005868E6" w:rsidRPr="009F2930">
            <w:rPr>
              <w:rFonts w:ascii="Times New Roman" w:hAnsi="Times New Roman" w:cs="Times New Roman"/>
              <w:b/>
              <w:bCs/>
              <w:sz w:val="22"/>
              <w:szCs w:val="22"/>
            </w:rPr>
            <w:t>1</w:t>
          </w:r>
          <w:r w:rsidR="005F13F0" w:rsidRPr="009F2930">
            <w:rPr>
              <w:rFonts w:ascii="Times New Roman" w:hAnsi="Times New Roman" w:cs="Times New Roman"/>
              <w:sz w:val="22"/>
              <w:szCs w:val="22"/>
            </w:rPr>
            <w:br w:type="page"/>
          </w:r>
        </w:p>
        <w:p w14:paraId="73CCB438" w14:textId="5ACC71EB" w:rsidR="005F13F0" w:rsidRPr="009F2930" w:rsidRDefault="00000000" w:rsidP="000D38F4">
          <w:pPr>
            <w:spacing w:after="120"/>
            <w:ind w:firstLine="0"/>
            <w:contextualSpacing/>
            <w:jc w:val="left"/>
            <w:rPr>
              <w:rFonts w:ascii="Times New Roman" w:hAnsi="Times New Roman" w:cs="Times New Roman"/>
              <w:sz w:val="22"/>
              <w:szCs w:val="22"/>
            </w:rPr>
          </w:pPr>
        </w:p>
      </w:sdtContent>
    </w:sdt>
    <w:p w14:paraId="12085CDF" w14:textId="003E4C4D" w:rsidR="00746BAF" w:rsidRPr="009F2930" w:rsidRDefault="00C31EC9" w:rsidP="000D38F4">
      <w:pPr>
        <w:pStyle w:val="Antrat1"/>
        <w:numPr>
          <w:ilvl w:val="0"/>
          <w:numId w:val="14"/>
        </w:numPr>
        <w:spacing w:before="720" w:after="0" w:line="300" w:lineRule="auto"/>
        <w:ind w:left="357" w:hanging="357"/>
        <w:jc w:val="left"/>
        <w:rPr>
          <w:rFonts w:ascii="Times New Roman" w:hAnsi="Times New Roman" w:cs="Times New Roman"/>
          <w:b/>
          <w:bCs/>
          <w:color w:val="auto"/>
          <w:sz w:val="22"/>
          <w:szCs w:val="22"/>
        </w:rPr>
      </w:pPr>
      <w:bookmarkStart w:id="1" w:name="_Toc147739116"/>
      <w:bookmarkStart w:id="2" w:name="_Ref39666794"/>
      <w:bookmarkStart w:id="3" w:name="_Ref39666796"/>
      <w:bookmarkStart w:id="4" w:name="_Toc48053171"/>
      <w:bookmarkStart w:id="5" w:name="part_c8889be5d523482e81bb176e6fe56cd2"/>
      <w:bookmarkStart w:id="6" w:name="part_da460e3efffa45688cb920cd281c7959"/>
      <w:bookmarkStart w:id="7" w:name="part_2d694ec0bf4747a2ace8bc3a118ff44f"/>
      <w:bookmarkStart w:id="8" w:name="part_b3f278cdbcbe467a8b3f1d6ea4ea85f8"/>
      <w:bookmarkStart w:id="9" w:name="part_472a163f4f844a9297cdf9e29b7fb942"/>
      <w:bookmarkStart w:id="10" w:name="_Toc202277384"/>
      <w:bookmarkEnd w:id="5"/>
      <w:bookmarkEnd w:id="6"/>
      <w:bookmarkEnd w:id="7"/>
      <w:bookmarkEnd w:id="8"/>
      <w:bookmarkEnd w:id="9"/>
      <w:r w:rsidRPr="009F2930">
        <w:rPr>
          <w:rFonts w:ascii="Times New Roman" w:hAnsi="Times New Roman" w:cs="Times New Roman"/>
          <w:b/>
          <w:bCs/>
          <w:color w:val="auto"/>
          <w:sz w:val="22"/>
          <w:szCs w:val="22"/>
        </w:rPr>
        <w:t>Bendra informacij</w:t>
      </w:r>
      <w:r w:rsidR="00B076FD" w:rsidRPr="009F2930">
        <w:rPr>
          <w:rFonts w:ascii="Times New Roman" w:hAnsi="Times New Roman" w:cs="Times New Roman"/>
          <w:b/>
          <w:bCs/>
          <w:color w:val="auto"/>
          <w:sz w:val="22"/>
          <w:szCs w:val="22"/>
        </w:rPr>
        <w:t>a</w:t>
      </w:r>
      <w:bookmarkEnd w:id="10"/>
    </w:p>
    <w:p w14:paraId="698C5E70" w14:textId="490FD0EB" w:rsidR="00746BAF" w:rsidRPr="009F2930" w:rsidRDefault="00746BAF" w:rsidP="000D38F4">
      <w:pPr>
        <w:ind w:firstLine="0"/>
        <w:jc w:val="left"/>
        <w:rPr>
          <w:rFonts w:ascii="Times New Roman" w:hAnsi="Times New Roman" w:cs="Times New Roman"/>
          <w:sz w:val="22"/>
          <w:szCs w:val="22"/>
        </w:rPr>
      </w:pPr>
    </w:p>
    <w:p w14:paraId="2ED15661" w14:textId="79574BC1" w:rsidR="00A470A3" w:rsidRPr="009F2930" w:rsidRDefault="00A470A3" w:rsidP="00A470A3">
      <w:pPr>
        <w:pStyle w:val="Sraopastraipa"/>
        <w:spacing w:line="240" w:lineRule="auto"/>
        <w:ind w:left="0" w:firstLine="709"/>
        <w:jc w:val="left"/>
        <w:rPr>
          <w:rFonts w:ascii="Times New Roman" w:hAnsi="Times New Roman" w:cs="Times New Roman"/>
          <w:sz w:val="22"/>
          <w:szCs w:val="22"/>
        </w:rPr>
      </w:pPr>
      <w:r w:rsidRPr="009F2930">
        <w:rPr>
          <w:rFonts w:ascii="Times New Roman" w:hAnsi="Times New Roman" w:cs="Times New Roman"/>
          <w:sz w:val="22"/>
          <w:szCs w:val="22"/>
        </w:rPr>
        <w:t xml:space="preserve">1.1 Uždaroji akcinė bendrovė „Elektrėnų komunalinis ūkis“, juridinio asmens kodas 181613656, adresas Elektrinės g. 8, Elektrėnai (toliau - </w:t>
      </w:r>
      <w:r w:rsidR="005A5145" w:rsidRPr="009F2930">
        <w:rPr>
          <w:rFonts w:ascii="Times New Roman" w:hAnsi="Times New Roman" w:cs="Times New Roman"/>
          <w:sz w:val="22"/>
          <w:szCs w:val="22"/>
        </w:rPr>
        <w:t>Perkantysis subjektas</w:t>
      </w:r>
      <w:r w:rsidRPr="009F2930">
        <w:rPr>
          <w:rFonts w:ascii="Times New Roman" w:hAnsi="Times New Roman" w:cs="Times New Roman"/>
          <w:sz w:val="22"/>
          <w:szCs w:val="22"/>
        </w:rPr>
        <w:t>), vykdanti</w:t>
      </w:r>
      <w:r w:rsidR="00B03E2B" w:rsidRPr="009F2930">
        <w:rPr>
          <w:rFonts w:ascii="Times New Roman" w:hAnsi="Times New Roman" w:cs="Times New Roman"/>
          <w:sz w:val="22"/>
          <w:szCs w:val="22"/>
        </w:rPr>
        <w:t>s</w:t>
      </w:r>
      <w:r w:rsidRPr="009F2930">
        <w:rPr>
          <w:rFonts w:ascii="Times New Roman" w:hAnsi="Times New Roman" w:cs="Times New Roman"/>
          <w:sz w:val="22"/>
          <w:szCs w:val="22"/>
        </w:rPr>
        <w:t xml:space="preserve"> mažos vertės skelbiamos apklausos pirkimą numato</w:t>
      </w:r>
      <w:r w:rsidR="00B03E2B" w:rsidRPr="009F2930">
        <w:rPr>
          <w:rFonts w:ascii="Times New Roman" w:hAnsi="Times New Roman" w:cs="Times New Roman"/>
          <w:sz w:val="22"/>
          <w:szCs w:val="22"/>
        </w:rPr>
        <w:t xml:space="preserve"> įsigyti </w:t>
      </w:r>
      <w:r w:rsidR="00B03E2B" w:rsidRPr="009F2930">
        <w:rPr>
          <w:rFonts w:ascii="Times New Roman" w:eastAsia="Calibri" w:hAnsi="Times New Roman" w:cs="Times New Roman"/>
          <w:b/>
          <w:bCs/>
          <w:sz w:val="22"/>
          <w:szCs w:val="22"/>
        </w:rPr>
        <w:t>objektų apsaugos,  techninės priežiūros bei remonto paslaugas</w:t>
      </w:r>
      <w:r w:rsidR="00B03E2B" w:rsidRPr="009F2930">
        <w:rPr>
          <w:rFonts w:ascii="Times New Roman" w:hAnsi="Times New Roman" w:cs="Times New Roman"/>
          <w:sz w:val="22"/>
          <w:szCs w:val="22"/>
        </w:rPr>
        <w:t xml:space="preserve">. </w:t>
      </w:r>
    </w:p>
    <w:p w14:paraId="17C36A84" w14:textId="77777777" w:rsidR="00A470A3" w:rsidRPr="009F2930" w:rsidRDefault="00A470A3" w:rsidP="00A470A3">
      <w:pPr>
        <w:pStyle w:val="Sraopastraipa"/>
        <w:spacing w:line="240" w:lineRule="auto"/>
        <w:ind w:left="0" w:firstLine="709"/>
        <w:jc w:val="left"/>
        <w:rPr>
          <w:rFonts w:ascii="Times New Roman" w:hAnsi="Times New Roman" w:cs="Times New Roman"/>
          <w:sz w:val="22"/>
          <w:szCs w:val="22"/>
        </w:rPr>
      </w:pPr>
      <w:r w:rsidRPr="009F2930">
        <w:rPr>
          <w:rFonts w:ascii="Times New Roman" w:hAnsi="Times New Roman" w:cs="Times New Roman"/>
          <w:sz w:val="22"/>
          <w:szCs w:val="22"/>
        </w:rPr>
        <w:t xml:space="preserve">1.2 </w:t>
      </w:r>
      <w:r w:rsidR="00CA0CC5" w:rsidRPr="009F2930">
        <w:rPr>
          <w:rFonts w:ascii="Times New Roman" w:hAnsi="Times New Roman" w:cs="Times New Roman"/>
          <w:sz w:val="22"/>
          <w:szCs w:val="22"/>
        </w:rPr>
        <w:t xml:space="preserve">Pirkimas neatliekamas naudojantis centralizuotų pirkimų katalogu, nes </w:t>
      </w:r>
      <w:r w:rsidR="005868E6" w:rsidRPr="009F2930">
        <w:rPr>
          <w:rFonts w:ascii="Times New Roman" w:hAnsi="Times New Roman" w:cs="Times New Roman"/>
          <w:sz w:val="22"/>
          <w:szCs w:val="22"/>
        </w:rPr>
        <w:t>jame nėra reikiamų paslaugų pilna apimti</w:t>
      </w:r>
      <w:r w:rsidR="00CA0CC5" w:rsidRPr="009F2930">
        <w:rPr>
          <w:rFonts w:ascii="Times New Roman" w:hAnsi="Times New Roman" w:cs="Times New Roman"/>
          <w:sz w:val="22"/>
          <w:szCs w:val="22"/>
        </w:rPr>
        <w:t>.</w:t>
      </w:r>
    </w:p>
    <w:p w14:paraId="52EA068B" w14:textId="0B12A0EB" w:rsidR="00C71C6F" w:rsidRPr="009F2930" w:rsidRDefault="00503A5B" w:rsidP="00A470A3">
      <w:pPr>
        <w:pStyle w:val="Sraopastraipa"/>
        <w:spacing w:line="240" w:lineRule="auto"/>
        <w:ind w:left="0" w:firstLine="709"/>
        <w:jc w:val="left"/>
        <w:rPr>
          <w:rFonts w:ascii="Times New Roman" w:hAnsi="Times New Roman" w:cs="Times New Roman"/>
          <w:sz w:val="22"/>
          <w:szCs w:val="22"/>
        </w:rPr>
      </w:pPr>
      <w:r w:rsidRPr="009F2930">
        <w:rPr>
          <w:rFonts w:ascii="Times New Roman" w:hAnsi="Times New Roman" w:cs="Times New Roman"/>
          <w:sz w:val="22"/>
          <w:szCs w:val="22"/>
        </w:rPr>
        <w:t>1.</w:t>
      </w:r>
      <w:r w:rsidR="00975594" w:rsidRPr="009F2930">
        <w:rPr>
          <w:rFonts w:ascii="Times New Roman" w:hAnsi="Times New Roman" w:cs="Times New Roman"/>
          <w:sz w:val="22"/>
          <w:szCs w:val="22"/>
        </w:rPr>
        <w:t>3</w:t>
      </w:r>
      <w:r w:rsidRPr="009F2930">
        <w:rPr>
          <w:rFonts w:ascii="Times New Roman" w:hAnsi="Times New Roman" w:cs="Times New Roman"/>
          <w:sz w:val="22"/>
          <w:szCs w:val="22"/>
        </w:rPr>
        <w:t xml:space="preserve">. </w:t>
      </w:r>
      <w:r w:rsidR="00091F01" w:rsidRPr="009F2930">
        <w:rPr>
          <w:rFonts w:ascii="Times New Roman" w:hAnsi="Times New Roman" w:cs="Times New Roman"/>
          <w:sz w:val="22"/>
          <w:szCs w:val="22"/>
        </w:rPr>
        <w:t>Pirkim</w:t>
      </w:r>
      <w:r w:rsidR="00A470A3" w:rsidRPr="009F2930">
        <w:rPr>
          <w:rFonts w:ascii="Times New Roman" w:hAnsi="Times New Roman" w:cs="Times New Roman"/>
          <w:sz w:val="22"/>
          <w:szCs w:val="22"/>
        </w:rPr>
        <w:t xml:space="preserve">as vykdomas su </w:t>
      </w:r>
      <w:r w:rsidR="00091F01" w:rsidRPr="009F2930">
        <w:rPr>
          <w:rFonts w:ascii="Times New Roman" w:hAnsi="Times New Roman" w:cs="Times New Roman"/>
          <w:sz w:val="22"/>
          <w:szCs w:val="22"/>
        </w:rPr>
        <w:t>Komisija</w:t>
      </w:r>
      <w:r w:rsidR="00A470A3" w:rsidRPr="009F2930">
        <w:rPr>
          <w:rFonts w:ascii="Times New Roman" w:hAnsi="Times New Roman" w:cs="Times New Roman"/>
          <w:sz w:val="22"/>
          <w:szCs w:val="22"/>
        </w:rPr>
        <w:t>.</w:t>
      </w:r>
    </w:p>
    <w:p w14:paraId="16DB9CE8" w14:textId="1E9E85A0" w:rsidR="001045C0" w:rsidRPr="009F2930" w:rsidRDefault="004F6423" w:rsidP="00B03E2B">
      <w:pPr>
        <w:pStyle w:val="Sraopastraipa"/>
        <w:spacing w:line="240" w:lineRule="auto"/>
        <w:ind w:left="0" w:firstLine="709"/>
        <w:rPr>
          <w:rFonts w:ascii="Times New Roman" w:hAnsi="Times New Roman" w:cs="Times New Roman"/>
          <w:sz w:val="22"/>
          <w:szCs w:val="22"/>
        </w:rPr>
      </w:pPr>
      <w:r w:rsidRPr="009F2930">
        <w:rPr>
          <w:rFonts w:ascii="Times New Roman" w:hAnsi="Times New Roman" w:cs="Times New Roman"/>
          <w:sz w:val="22"/>
          <w:szCs w:val="22"/>
        </w:rPr>
        <w:t>1.</w:t>
      </w:r>
      <w:r w:rsidR="00975594" w:rsidRPr="009F2930">
        <w:rPr>
          <w:rFonts w:ascii="Times New Roman" w:hAnsi="Times New Roman" w:cs="Times New Roman"/>
          <w:sz w:val="22"/>
          <w:szCs w:val="22"/>
        </w:rPr>
        <w:t>4</w:t>
      </w:r>
      <w:r w:rsidRPr="009F2930">
        <w:rPr>
          <w:rFonts w:ascii="Times New Roman" w:hAnsi="Times New Roman" w:cs="Times New Roman"/>
          <w:sz w:val="22"/>
          <w:szCs w:val="22"/>
        </w:rPr>
        <w:t>.</w:t>
      </w:r>
      <w:r w:rsidRPr="009F2930">
        <w:rPr>
          <w:rFonts w:ascii="Times New Roman" w:hAnsi="Times New Roman" w:cs="Times New Roman"/>
          <w:i/>
          <w:iCs/>
          <w:sz w:val="22"/>
          <w:szCs w:val="22"/>
        </w:rPr>
        <w:t xml:space="preserve"> </w:t>
      </w:r>
      <w:r w:rsidR="00D459E3" w:rsidRPr="009F2930">
        <w:rPr>
          <w:rFonts w:ascii="Times New Roman" w:hAnsi="Times New Roman" w:cs="Times New Roman"/>
          <w:sz w:val="22"/>
          <w:szCs w:val="22"/>
        </w:rPr>
        <w:t xml:space="preserve">Atliekamas žaliasis pirkimas. Pirkimas vykdomas vadovaujantis </w:t>
      </w:r>
      <w:hyperlink r:id="rId12" w:history="1">
        <w:r w:rsidR="009B66AB" w:rsidRPr="009F2930">
          <w:rPr>
            <w:rStyle w:val="Hipersaitas"/>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9F2930">
        <w:rPr>
          <w:rFonts w:ascii="Times New Roman" w:hAnsi="Times New Roman" w:cs="Times New Roman"/>
          <w:sz w:val="22"/>
          <w:szCs w:val="22"/>
        </w:rPr>
        <w:t xml:space="preserve"> </w:t>
      </w:r>
      <w:r w:rsidR="00925AE3" w:rsidRPr="009F2930">
        <w:rPr>
          <w:rFonts w:ascii="Times New Roman" w:hAnsi="Times New Roman" w:cs="Times New Roman"/>
          <w:sz w:val="22"/>
          <w:szCs w:val="22"/>
        </w:rPr>
        <w:t>4.4.4.2  punkt</w:t>
      </w:r>
      <w:r w:rsidR="00290100" w:rsidRPr="009F2930">
        <w:rPr>
          <w:rFonts w:ascii="Times New Roman" w:hAnsi="Times New Roman" w:cs="Times New Roman"/>
          <w:sz w:val="22"/>
          <w:szCs w:val="22"/>
        </w:rPr>
        <w:t>u</w:t>
      </w:r>
      <w:r w:rsidR="00925AE3" w:rsidRPr="009F2930">
        <w:rPr>
          <w:rFonts w:ascii="Times New Roman" w:hAnsi="Times New Roman" w:cs="Times New Roman"/>
          <w:sz w:val="22"/>
          <w:szCs w:val="22"/>
        </w:rPr>
        <w:t xml:space="preserve"> dėl energetinio efektyvumo, taip pat esant poreikiu ir teikiant paslaugas užtikrinti, kad yra laikomasi 4.4.4.5. punkto </w:t>
      </w:r>
      <w:proofErr w:type="spellStart"/>
      <w:r w:rsidR="00925AE3" w:rsidRPr="009F2930">
        <w:rPr>
          <w:rFonts w:ascii="Times New Roman" w:hAnsi="Times New Roman" w:cs="Times New Roman"/>
          <w:sz w:val="22"/>
          <w:szCs w:val="22"/>
        </w:rPr>
        <w:t>reikalavimų.</w:t>
      </w:r>
      <w:r w:rsidR="00290100" w:rsidRPr="009F2930">
        <w:rPr>
          <w:rFonts w:ascii="Times New Roman" w:hAnsi="Times New Roman" w:cs="Times New Roman"/>
          <w:sz w:val="22"/>
          <w:szCs w:val="22"/>
        </w:rPr>
        <w:t>Tiekėjas</w:t>
      </w:r>
      <w:proofErr w:type="spellEnd"/>
      <w:r w:rsidR="00290100" w:rsidRPr="009F2930">
        <w:rPr>
          <w:rFonts w:ascii="Times New Roman" w:hAnsi="Times New Roman" w:cs="Times New Roman"/>
          <w:sz w:val="22"/>
          <w:szCs w:val="22"/>
        </w:rPr>
        <w:t xml:space="preserve"> naudodamas transporto priemones paslaugo</w:t>
      </w:r>
      <w:r w:rsidR="00FA7526" w:rsidRPr="009F2930">
        <w:rPr>
          <w:rFonts w:ascii="Times New Roman" w:hAnsi="Times New Roman" w:cs="Times New Roman"/>
          <w:sz w:val="22"/>
          <w:szCs w:val="22"/>
        </w:rPr>
        <w:t>m</w:t>
      </w:r>
      <w:r w:rsidR="00290100" w:rsidRPr="009F2930">
        <w:rPr>
          <w:rFonts w:ascii="Times New Roman" w:hAnsi="Times New Roman" w:cs="Times New Roman"/>
          <w:sz w:val="22"/>
          <w:szCs w:val="22"/>
        </w:rPr>
        <w:t>s teikti turi užtikrinti, kad yra laikomasi 11.1.2 punkto reikalavimų.</w:t>
      </w:r>
      <w:r w:rsidR="00D459E3" w:rsidRPr="009F2930">
        <w:rPr>
          <w:rFonts w:ascii="Times New Roman" w:hAnsi="Times New Roman" w:cs="Times New Roman"/>
          <w:sz w:val="22"/>
          <w:szCs w:val="22"/>
        </w:rPr>
        <w:t xml:space="preserve"> </w:t>
      </w:r>
    </w:p>
    <w:p w14:paraId="15179C0E" w14:textId="0DDB0AC0" w:rsidR="00257685" w:rsidRPr="009F2930" w:rsidRDefault="003D3DF5" w:rsidP="000D38F4">
      <w:pPr>
        <w:spacing w:line="240" w:lineRule="auto"/>
        <w:ind w:firstLine="567"/>
        <w:jc w:val="left"/>
        <w:rPr>
          <w:rFonts w:ascii="Times New Roman" w:hAnsi="Times New Roman" w:cs="Times New Roman"/>
          <w:sz w:val="22"/>
          <w:szCs w:val="22"/>
        </w:rPr>
      </w:pPr>
      <w:r w:rsidRPr="009F2930">
        <w:rPr>
          <w:rFonts w:ascii="Times New Roman" w:eastAsia="Arial" w:hAnsi="Times New Roman" w:cs="Times New Roman"/>
          <w:sz w:val="22"/>
          <w:szCs w:val="22"/>
        </w:rPr>
        <w:t>1.</w:t>
      </w:r>
      <w:r w:rsidR="00975594" w:rsidRPr="009F2930">
        <w:rPr>
          <w:rFonts w:ascii="Times New Roman" w:eastAsia="Arial" w:hAnsi="Times New Roman" w:cs="Times New Roman"/>
          <w:sz w:val="22"/>
          <w:szCs w:val="22"/>
        </w:rPr>
        <w:t>5</w:t>
      </w:r>
      <w:r w:rsidRPr="009F2930">
        <w:rPr>
          <w:rFonts w:ascii="Times New Roman" w:eastAsia="Arial" w:hAnsi="Times New Roman" w:cs="Times New Roman"/>
          <w:sz w:val="22"/>
          <w:szCs w:val="22"/>
        </w:rPr>
        <w:t>.</w:t>
      </w:r>
      <w:r w:rsidR="00CA1A1C" w:rsidRPr="009F2930">
        <w:rPr>
          <w:rFonts w:ascii="Times New Roman" w:eastAsia="Arial" w:hAnsi="Times New Roman" w:cs="Times New Roman"/>
          <w:sz w:val="22"/>
          <w:szCs w:val="22"/>
        </w:rPr>
        <w:t xml:space="preserve"> </w:t>
      </w:r>
      <w:r w:rsidR="4B7098B6" w:rsidRPr="009F2930">
        <w:rPr>
          <w:rFonts w:ascii="Times New Roman" w:eastAsia="Arial" w:hAnsi="Times New Roman" w:cs="Times New Roman"/>
          <w:sz w:val="22"/>
          <w:szCs w:val="22"/>
        </w:rPr>
        <w:t>Bendrosios</w:t>
      </w:r>
      <w:r w:rsidR="00931CA2" w:rsidRPr="009F2930">
        <w:rPr>
          <w:rFonts w:ascii="Times New Roman" w:eastAsia="Arial" w:hAnsi="Times New Roman" w:cs="Times New Roman"/>
          <w:sz w:val="22"/>
          <w:szCs w:val="22"/>
        </w:rPr>
        <w:t xml:space="preserve"> pirkimo</w:t>
      </w:r>
      <w:r w:rsidR="4B7098B6" w:rsidRPr="009F2930">
        <w:rPr>
          <w:rFonts w:ascii="Times New Roman" w:eastAsia="Arial" w:hAnsi="Times New Roman" w:cs="Times New Roman"/>
          <w:sz w:val="22"/>
          <w:szCs w:val="22"/>
        </w:rPr>
        <w:t xml:space="preserve"> sąlygos yra neatskiriama ši</w:t>
      </w:r>
      <w:r w:rsidR="00931CA2" w:rsidRPr="009F2930">
        <w:rPr>
          <w:rFonts w:ascii="Times New Roman" w:eastAsia="Arial" w:hAnsi="Times New Roman" w:cs="Times New Roman"/>
          <w:sz w:val="22"/>
          <w:szCs w:val="22"/>
        </w:rPr>
        <w:t>ų</w:t>
      </w:r>
      <w:r w:rsidR="4B7098B6" w:rsidRPr="009F2930">
        <w:rPr>
          <w:rFonts w:ascii="Times New Roman" w:eastAsia="Arial" w:hAnsi="Times New Roman" w:cs="Times New Roman"/>
          <w:sz w:val="22"/>
          <w:szCs w:val="22"/>
        </w:rPr>
        <w:t xml:space="preserve"> pirkimo sąlygų dalis.</w:t>
      </w:r>
    </w:p>
    <w:p w14:paraId="4ED932F3" w14:textId="2CE07367" w:rsidR="00FB3C75" w:rsidRPr="009F2930" w:rsidRDefault="00244994" w:rsidP="000D38F4">
      <w:pPr>
        <w:pStyle w:val="Antrat1"/>
        <w:numPr>
          <w:ilvl w:val="0"/>
          <w:numId w:val="21"/>
        </w:numPr>
        <w:spacing w:before="720" w:after="0" w:line="300" w:lineRule="auto"/>
        <w:jc w:val="left"/>
        <w:rPr>
          <w:rFonts w:ascii="Times New Roman" w:hAnsi="Times New Roman" w:cs="Times New Roman"/>
          <w:b/>
          <w:bCs/>
          <w:color w:val="auto"/>
          <w:sz w:val="22"/>
          <w:szCs w:val="22"/>
        </w:rPr>
      </w:pPr>
      <w:bookmarkStart w:id="11" w:name="_Toc202277385"/>
      <w:r w:rsidRPr="009F2930">
        <w:rPr>
          <w:rFonts w:ascii="Times New Roman" w:hAnsi="Times New Roman" w:cs="Times New Roman"/>
          <w:b/>
          <w:bCs/>
          <w:color w:val="auto"/>
          <w:sz w:val="22"/>
          <w:szCs w:val="22"/>
        </w:rPr>
        <w:t>Pirkimo objektas</w:t>
      </w:r>
      <w:bookmarkEnd w:id="11"/>
    </w:p>
    <w:p w14:paraId="7D847502" w14:textId="77777777" w:rsidR="00FB3C75" w:rsidRPr="009F2930" w:rsidRDefault="00FB3C75" w:rsidP="000D38F4">
      <w:pPr>
        <w:spacing w:line="240" w:lineRule="auto"/>
        <w:ind w:firstLine="0"/>
        <w:jc w:val="left"/>
        <w:rPr>
          <w:rFonts w:ascii="Times New Roman" w:hAnsi="Times New Roman" w:cs="Times New Roman"/>
          <w:sz w:val="22"/>
          <w:szCs w:val="22"/>
        </w:rPr>
      </w:pPr>
    </w:p>
    <w:p w14:paraId="0AEFEE07" w14:textId="768D8D20" w:rsidR="00FB3C75" w:rsidRPr="009F2930" w:rsidRDefault="005A5145" w:rsidP="00A470A3">
      <w:pPr>
        <w:pStyle w:val="Betarp"/>
        <w:numPr>
          <w:ilvl w:val="1"/>
          <w:numId w:val="21"/>
        </w:numPr>
        <w:tabs>
          <w:tab w:val="left" w:pos="1134"/>
        </w:tabs>
        <w:spacing w:after="120"/>
        <w:ind w:left="0" w:firstLine="709"/>
        <w:contextualSpacing/>
        <w:rPr>
          <w:rFonts w:ascii="Times New Roman" w:hAnsi="Times New Roman" w:cs="Times New Roman"/>
          <w:sz w:val="22"/>
          <w:szCs w:val="22"/>
        </w:rPr>
      </w:pPr>
      <w:r w:rsidRPr="009F2930">
        <w:rPr>
          <w:rFonts w:ascii="Times New Roman" w:hAnsi="Times New Roman" w:cs="Times New Roman"/>
          <w:sz w:val="22"/>
          <w:szCs w:val="22"/>
        </w:rPr>
        <w:t>Perkantysis subjektas</w:t>
      </w:r>
      <w:r w:rsidR="00651664" w:rsidRPr="009F2930">
        <w:rPr>
          <w:rFonts w:ascii="Times New Roman" w:hAnsi="Times New Roman" w:cs="Times New Roman"/>
          <w:sz w:val="22"/>
          <w:szCs w:val="22"/>
        </w:rPr>
        <w:t xml:space="preserve"> </w:t>
      </w:r>
      <w:r w:rsidR="00FB3C75" w:rsidRPr="009F2930">
        <w:rPr>
          <w:rFonts w:ascii="Times New Roman" w:eastAsia="Calibri" w:hAnsi="Times New Roman" w:cs="Times New Roman"/>
          <w:sz w:val="22"/>
          <w:szCs w:val="22"/>
        </w:rPr>
        <w:t>numato įsigyti</w:t>
      </w:r>
      <w:r w:rsidR="005868E6" w:rsidRPr="009F2930">
        <w:rPr>
          <w:rFonts w:ascii="Times New Roman" w:eastAsia="Calibri" w:hAnsi="Times New Roman" w:cs="Times New Roman"/>
          <w:sz w:val="22"/>
          <w:szCs w:val="22"/>
        </w:rPr>
        <w:t xml:space="preserve"> </w:t>
      </w:r>
      <w:r w:rsidR="00A470A3" w:rsidRPr="009F2930">
        <w:rPr>
          <w:rFonts w:ascii="Times New Roman" w:eastAsia="Calibri" w:hAnsi="Times New Roman" w:cs="Times New Roman"/>
          <w:b/>
          <w:bCs/>
          <w:sz w:val="22"/>
          <w:szCs w:val="22"/>
        </w:rPr>
        <w:t xml:space="preserve">Objektų </w:t>
      </w:r>
      <w:r w:rsidR="005868E6" w:rsidRPr="009F2930">
        <w:rPr>
          <w:rFonts w:ascii="Times New Roman" w:eastAsia="Calibri" w:hAnsi="Times New Roman" w:cs="Times New Roman"/>
          <w:b/>
          <w:bCs/>
          <w:sz w:val="22"/>
          <w:szCs w:val="22"/>
        </w:rPr>
        <w:t>apsaugos</w:t>
      </w:r>
      <w:r w:rsidR="00A470A3" w:rsidRPr="009F2930">
        <w:rPr>
          <w:rFonts w:ascii="Times New Roman" w:eastAsia="Calibri" w:hAnsi="Times New Roman" w:cs="Times New Roman"/>
          <w:b/>
          <w:bCs/>
          <w:sz w:val="22"/>
          <w:szCs w:val="22"/>
        </w:rPr>
        <w:t xml:space="preserve">, </w:t>
      </w:r>
      <w:r w:rsidR="005868E6" w:rsidRPr="009F2930">
        <w:rPr>
          <w:rFonts w:ascii="Times New Roman" w:eastAsia="Calibri" w:hAnsi="Times New Roman" w:cs="Times New Roman"/>
          <w:b/>
          <w:bCs/>
          <w:sz w:val="22"/>
          <w:szCs w:val="22"/>
        </w:rPr>
        <w:t xml:space="preserve"> techninės priežiūros bei remonto paslaug</w:t>
      </w:r>
      <w:r w:rsidR="000D38F4" w:rsidRPr="009F2930">
        <w:rPr>
          <w:rFonts w:ascii="Times New Roman" w:eastAsia="Calibri" w:hAnsi="Times New Roman" w:cs="Times New Roman"/>
          <w:b/>
          <w:bCs/>
          <w:sz w:val="22"/>
          <w:szCs w:val="22"/>
        </w:rPr>
        <w:t>a</w:t>
      </w:r>
      <w:r w:rsidR="005868E6" w:rsidRPr="009F2930">
        <w:rPr>
          <w:rFonts w:ascii="Times New Roman" w:eastAsia="Calibri" w:hAnsi="Times New Roman" w:cs="Times New Roman"/>
          <w:b/>
          <w:bCs/>
          <w:sz w:val="22"/>
          <w:szCs w:val="22"/>
        </w:rPr>
        <w:t>s</w:t>
      </w:r>
      <w:r w:rsidR="005868E6" w:rsidRPr="009F2930">
        <w:rPr>
          <w:rFonts w:ascii="Times New Roman" w:eastAsia="Calibri" w:hAnsi="Times New Roman" w:cs="Times New Roman"/>
          <w:sz w:val="22"/>
          <w:szCs w:val="22"/>
        </w:rPr>
        <w:t xml:space="preserve">. </w:t>
      </w:r>
      <w:r w:rsidR="00FB3C75" w:rsidRPr="009F2930">
        <w:rPr>
          <w:rFonts w:ascii="Times New Roman" w:hAnsi="Times New Roman" w:cs="Times New Roman"/>
          <w:sz w:val="22"/>
          <w:szCs w:val="22"/>
        </w:rPr>
        <w:t xml:space="preserve">Reikalavimai </w:t>
      </w:r>
      <w:r w:rsidR="00966703" w:rsidRPr="009F2930">
        <w:rPr>
          <w:rFonts w:ascii="Times New Roman" w:hAnsi="Times New Roman" w:cs="Times New Roman"/>
          <w:sz w:val="22"/>
          <w:szCs w:val="22"/>
        </w:rPr>
        <w:t>p</w:t>
      </w:r>
      <w:r w:rsidR="00FB3C75" w:rsidRPr="009F2930">
        <w:rPr>
          <w:rFonts w:ascii="Times New Roman" w:hAnsi="Times New Roman" w:cs="Times New Roman"/>
          <w:sz w:val="22"/>
          <w:szCs w:val="22"/>
        </w:rPr>
        <w:t>irkimo objektui nustatyti</w:t>
      </w:r>
      <w:r w:rsidR="00AE2AEF" w:rsidRPr="009F2930">
        <w:rPr>
          <w:rFonts w:ascii="Times New Roman" w:hAnsi="Times New Roman" w:cs="Times New Roman"/>
          <w:sz w:val="22"/>
          <w:szCs w:val="22"/>
        </w:rPr>
        <w:t xml:space="preserve"> </w:t>
      </w:r>
      <w:r w:rsidR="00966703" w:rsidRPr="009F2930">
        <w:rPr>
          <w:rFonts w:ascii="Times New Roman" w:hAnsi="Times New Roman" w:cs="Times New Roman"/>
          <w:sz w:val="22"/>
          <w:szCs w:val="22"/>
        </w:rPr>
        <w:t>s</w:t>
      </w:r>
      <w:r w:rsidR="00044836" w:rsidRPr="009F2930">
        <w:rPr>
          <w:rFonts w:ascii="Times New Roman" w:hAnsi="Times New Roman" w:cs="Times New Roman"/>
          <w:sz w:val="22"/>
          <w:szCs w:val="22"/>
        </w:rPr>
        <w:t>pecialiųjų p</w:t>
      </w:r>
      <w:r w:rsidR="00AE2AEF" w:rsidRPr="009F2930">
        <w:rPr>
          <w:rFonts w:ascii="Times New Roman" w:hAnsi="Times New Roman" w:cs="Times New Roman"/>
          <w:sz w:val="22"/>
          <w:szCs w:val="22"/>
        </w:rPr>
        <w:t xml:space="preserve">irkimo sąlygų </w:t>
      </w:r>
      <w:r w:rsidR="000D38F4" w:rsidRPr="009F2930">
        <w:rPr>
          <w:rFonts w:ascii="Times New Roman" w:hAnsi="Times New Roman" w:cs="Times New Roman"/>
          <w:b/>
          <w:bCs/>
          <w:sz w:val="22"/>
          <w:szCs w:val="22"/>
        </w:rPr>
        <w:t>3</w:t>
      </w:r>
      <w:r w:rsidR="005868E6" w:rsidRPr="009F2930">
        <w:rPr>
          <w:rFonts w:ascii="Times New Roman" w:hAnsi="Times New Roman" w:cs="Times New Roman"/>
          <w:b/>
          <w:bCs/>
          <w:sz w:val="22"/>
          <w:szCs w:val="22"/>
        </w:rPr>
        <w:t xml:space="preserve"> </w:t>
      </w:r>
      <w:r w:rsidR="00AE2AEF" w:rsidRPr="009F2930">
        <w:rPr>
          <w:rFonts w:ascii="Times New Roman" w:hAnsi="Times New Roman" w:cs="Times New Roman"/>
          <w:sz w:val="22"/>
          <w:szCs w:val="22"/>
        </w:rPr>
        <w:t>priede</w:t>
      </w:r>
      <w:r w:rsidR="00290100" w:rsidRPr="009F2930">
        <w:rPr>
          <w:rFonts w:ascii="Times New Roman" w:hAnsi="Times New Roman" w:cs="Times New Roman"/>
          <w:sz w:val="22"/>
          <w:szCs w:val="22"/>
        </w:rPr>
        <w:t xml:space="preserve"> „Techninė specifikacija“</w:t>
      </w:r>
      <w:r w:rsidR="00AE2AEF" w:rsidRPr="009F2930">
        <w:rPr>
          <w:rFonts w:ascii="Times New Roman" w:hAnsi="Times New Roman" w:cs="Times New Roman"/>
          <w:sz w:val="22"/>
          <w:szCs w:val="22"/>
        </w:rPr>
        <w:t>.</w:t>
      </w:r>
    </w:p>
    <w:p w14:paraId="49117D58" w14:textId="72CB39B1" w:rsidR="005D280D" w:rsidRPr="009F2930" w:rsidRDefault="002C41AA" w:rsidP="00A470A3">
      <w:pPr>
        <w:pStyle w:val="Betarp"/>
        <w:contextualSpacing/>
        <w:rPr>
          <w:rFonts w:ascii="Times New Roman" w:hAnsi="Times New Roman" w:cs="Times New Roman"/>
          <w:b/>
          <w:bCs/>
          <w:sz w:val="22"/>
          <w:szCs w:val="22"/>
        </w:rPr>
      </w:pPr>
      <w:r w:rsidRPr="009F2930">
        <w:rPr>
          <w:rFonts w:ascii="Times New Roman" w:hAnsi="Times New Roman" w:cs="Times New Roman"/>
          <w:sz w:val="22"/>
          <w:szCs w:val="22"/>
        </w:rPr>
        <w:t>2.2.</w:t>
      </w:r>
      <w:r w:rsidR="00ED1C85" w:rsidRPr="009F2930">
        <w:rPr>
          <w:rFonts w:ascii="Times New Roman" w:hAnsi="Times New Roman" w:cs="Times New Roman"/>
          <w:sz w:val="22"/>
          <w:szCs w:val="22"/>
        </w:rPr>
        <w:t xml:space="preserve"> </w:t>
      </w:r>
      <w:r w:rsidR="00FB3C75" w:rsidRPr="009F2930">
        <w:rPr>
          <w:rFonts w:ascii="Times New Roman" w:hAnsi="Times New Roman" w:cs="Times New Roman"/>
          <w:sz w:val="22"/>
          <w:szCs w:val="22"/>
        </w:rPr>
        <w:t>Pirkimo objektas į dalis neskaidomas.</w:t>
      </w:r>
      <w:r w:rsidR="00702B7B" w:rsidRPr="009F2930">
        <w:rPr>
          <w:rFonts w:ascii="Times New Roman" w:hAnsi="Times New Roman" w:cs="Times New Roman"/>
          <w:sz w:val="22"/>
          <w:szCs w:val="22"/>
        </w:rPr>
        <w:t xml:space="preserve"> Pirkimo apimtys, reikalavimai ir techninė specifikacija apibrėžti </w:t>
      </w:r>
      <w:r w:rsidR="00C314B2" w:rsidRPr="009F2930">
        <w:rPr>
          <w:rFonts w:ascii="Times New Roman" w:hAnsi="Times New Roman" w:cs="Times New Roman"/>
          <w:sz w:val="22"/>
          <w:szCs w:val="22"/>
        </w:rPr>
        <w:t>s</w:t>
      </w:r>
      <w:r w:rsidR="000B6976" w:rsidRPr="009F2930">
        <w:rPr>
          <w:rFonts w:ascii="Times New Roman" w:hAnsi="Times New Roman" w:cs="Times New Roman"/>
          <w:sz w:val="22"/>
          <w:szCs w:val="22"/>
        </w:rPr>
        <w:t>pecialiųjų p</w:t>
      </w:r>
      <w:r w:rsidR="00702B7B" w:rsidRPr="009F2930">
        <w:rPr>
          <w:rFonts w:ascii="Times New Roman" w:hAnsi="Times New Roman" w:cs="Times New Roman"/>
          <w:sz w:val="22"/>
          <w:szCs w:val="22"/>
        </w:rPr>
        <w:t xml:space="preserve">irkimo sąlygų </w:t>
      </w:r>
      <w:r w:rsidR="000D38F4" w:rsidRPr="009F2930">
        <w:rPr>
          <w:rFonts w:ascii="Times New Roman" w:hAnsi="Times New Roman" w:cs="Times New Roman"/>
          <w:b/>
          <w:bCs/>
          <w:sz w:val="22"/>
          <w:szCs w:val="22"/>
        </w:rPr>
        <w:t>3</w:t>
      </w:r>
      <w:r w:rsidR="005868E6" w:rsidRPr="009F2930">
        <w:rPr>
          <w:rFonts w:ascii="Times New Roman" w:hAnsi="Times New Roman" w:cs="Times New Roman"/>
          <w:b/>
          <w:bCs/>
          <w:sz w:val="22"/>
          <w:szCs w:val="22"/>
        </w:rPr>
        <w:t xml:space="preserve"> </w:t>
      </w:r>
      <w:r w:rsidR="00702B7B" w:rsidRPr="009F2930">
        <w:rPr>
          <w:rFonts w:ascii="Times New Roman" w:hAnsi="Times New Roman" w:cs="Times New Roman"/>
          <w:b/>
          <w:bCs/>
          <w:sz w:val="22"/>
          <w:szCs w:val="22"/>
        </w:rPr>
        <w:t>priede</w:t>
      </w:r>
      <w:r w:rsidR="00290100" w:rsidRPr="009F2930">
        <w:rPr>
          <w:rFonts w:ascii="Times New Roman" w:hAnsi="Times New Roman" w:cs="Times New Roman"/>
          <w:b/>
          <w:bCs/>
          <w:sz w:val="22"/>
          <w:szCs w:val="22"/>
        </w:rPr>
        <w:t xml:space="preserve"> „Techninė specifikacija“</w:t>
      </w:r>
      <w:r w:rsidR="00702B7B" w:rsidRPr="009F2930">
        <w:rPr>
          <w:rFonts w:ascii="Times New Roman" w:hAnsi="Times New Roman" w:cs="Times New Roman"/>
          <w:b/>
          <w:bCs/>
          <w:sz w:val="22"/>
          <w:szCs w:val="22"/>
        </w:rPr>
        <w:t>.</w:t>
      </w:r>
    </w:p>
    <w:p w14:paraId="2B9FCCA2" w14:textId="757577A8" w:rsidR="003943EC" w:rsidRPr="009F2930" w:rsidRDefault="003943EC" w:rsidP="00A470A3">
      <w:pPr>
        <w:pStyle w:val="Sraopastraipa"/>
        <w:spacing w:line="240" w:lineRule="auto"/>
        <w:ind w:left="0" w:firstLine="709"/>
        <w:rPr>
          <w:rFonts w:ascii="Times New Roman" w:hAnsi="Times New Roman" w:cs="Times New Roman"/>
          <w:sz w:val="22"/>
          <w:szCs w:val="22"/>
        </w:rPr>
      </w:pPr>
      <w:r w:rsidRPr="009F2930">
        <w:rPr>
          <w:rFonts w:ascii="Times New Roman" w:hAnsi="Times New Roman" w:cs="Times New Roman"/>
          <w:sz w:val="22"/>
          <w:szCs w:val="22"/>
        </w:rPr>
        <w:t>2.</w:t>
      </w:r>
      <w:r w:rsidR="001F568A" w:rsidRPr="009F2930">
        <w:rPr>
          <w:rFonts w:ascii="Times New Roman" w:hAnsi="Times New Roman" w:cs="Times New Roman"/>
          <w:sz w:val="22"/>
          <w:szCs w:val="22"/>
        </w:rPr>
        <w:t>3</w:t>
      </w:r>
      <w:r w:rsidRPr="009F2930">
        <w:rPr>
          <w:rFonts w:ascii="Times New Roman" w:hAnsi="Times New Roman" w:cs="Times New Roman"/>
          <w:sz w:val="22"/>
          <w:szCs w:val="22"/>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367C4D09" w:rsidR="00255C04" w:rsidRPr="009F2930" w:rsidRDefault="003943EC" w:rsidP="00A470A3">
      <w:pPr>
        <w:pStyle w:val="Sraopastraipa"/>
        <w:spacing w:line="240" w:lineRule="auto"/>
        <w:ind w:left="0" w:firstLine="709"/>
        <w:rPr>
          <w:rFonts w:ascii="Times New Roman" w:hAnsi="Times New Roman" w:cs="Times New Roman"/>
          <w:sz w:val="22"/>
          <w:szCs w:val="22"/>
        </w:rPr>
      </w:pPr>
      <w:r w:rsidRPr="009F2930">
        <w:rPr>
          <w:rFonts w:ascii="Times New Roman" w:hAnsi="Times New Roman" w:cs="Times New Roman"/>
          <w:sz w:val="22"/>
          <w:szCs w:val="22"/>
        </w:rPr>
        <w:t>2.</w:t>
      </w:r>
      <w:r w:rsidR="001F568A" w:rsidRPr="009F2930">
        <w:rPr>
          <w:rFonts w:ascii="Times New Roman" w:hAnsi="Times New Roman" w:cs="Times New Roman"/>
          <w:sz w:val="22"/>
          <w:szCs w:val="22"/>
        </w:rPr>
        <w:t>4</w:t>
      </w:r>
      <w:r w:rsidRPr="009F2930">
        <w:rPr>
          <w:rFonts w:ascii="Times New Roman" w:hAnsi="Times New Roman" w:cs="Times New Roman"/>
          <w:sz w:val="22"/>
          <w:szCs w:val="22"/>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CEA2D40" w14:textId="59A4266A" w:rsidR="00FB3C75" w:rsidRPr="009F2930" w:rsidRDefault="00BF3638" w:rsidP="000D38F4">
      <w:pPr>
        <w:pStyle w:val="Antrat1"/>
        <w:numPr>
          <w:ilvl w:val="0"/>
          <w:numId w:val="21"/>
        </w:numPr>
        <w:spacing w:before="720" w:after="0"/>
        <w:ind w:left="357" w:hanging="357"/>
        <w:jc w:val="left"/>
        <w:rPr>
          <w:rFonts w:ascii="Times New Roman" w:hAnsi="Times New Roman" w:cs="Times New Roman"/>
          <w:b/>
          <w:bCs/>
          <w:color w:val="auto"/>
          <w:sz w:val="22"/>
          <w:szCs w:val="22"/>
        </w:rPr>
      </w:pPr>
      <w:bookmarkStart w:id="12" w:name="_Toc202277386"/>
      <w:r w:rsidRPr="009F2930">
        <w:rPr>
          <w:rFonts w:ascii="Times New Roman" w:hAnsi="Times New Roman" w:cs="Times New Roman"/>
          <w:b/>
          <w:bCs/>
          <w:color w:val="auto"/>
          <w:sz w:val="22"/>
          <w:szCs w:val="22"/>
        </w:rPr>
        <w:t>Tiekėjų pašalinimo pagrindai</w:t>
      </w:r>
      <w:r w:rsidR="00E201D8" w:rsidRPr="009F2930">
        <w:rPr>
          <w:rFonts w:ascii="Times New Roman" w:hAnsi="Times New Roman" w:cs="Times New Roman"/>
          <w:b/>
          <w:bCs/>
          <w:color w:val="auto"/>
          <w:sz w:val="22"/>
          <w:szCs w:val="22"/>
        </w:rPr>
        <w:t>, kvalifikacijos reikalavimai ir reikalaujami kokybės vadybos sistemos ir (ar</w:t>
      </w:r>
      <w:r w:rsidR="00817AB9" w:rsidRPr="009F2930">
        <w:rPr>
          <w:rFonts w:ascii="Times New Roman" w:hAnsi="Times New Roman" w:cs="Times New Roman"/>
          <w:b/>
          <w:bCs/>
          <w:color w:val="auto"/>
          <w:sz w:val="22"/>
          <w:szCs w:val="22"/>
        </w:rPr>
        <w:t>ba</w:t>
      </w:r>
      <w:r w:rsidR="00E201D8" w:rsidRPr="009F2930">
        <w:rPr>
          <w:rFonts w:ascii="Times New Roman" w:hAnsi="Times New Roman" w:cs="Times New Roman"/>
          <w:b/>
          <w:bCs/>
          <w:color w:val="auto"/>
          <w:sz w:val="22"/>
          <w:szCs w:val="22"/>
        </w:rPr>
        <w:t xml:space="preserve">) </w:t>
      </w:r>
      <w:r w:rsidR="00817AB9" w:rsidRPr="009F2930">
        <w:rPr>
          <w:rFonts w:ascii="Times New Roman" w:hAnsi="Times New Roman" w:cs="Times New Roman"/>
          <w:b/>
          <w:bCs/>
          <w:color w:val="auto"/>
          <w:sz w:val="22"/>
          <w:szCs w:val="22"/>
        </w:rPr>
        <w:t>aplinkos apsaugos vadybos sistemos standartai</w:t>
      </w:r>
      <w:bookmarkEnd w:id="12"/>
    </w:p>
    <w:p w14:paraId="0ED6AD78" w14:textId="723DA34A" w:rsidR="00FB3C75" w:rsidRPr="009F2930" w:rsidRDefault="00FB3C75" w:rsidP="000D38F4">
      <w:pPr>
        <w:spacing w:line="240" w:lineRule="auto"/>
        <w:ind w:firstLine="0"/>
        <w:jc w:val="left"/>
        <w:rPr>
          <w:rFonts w:ascii="Times New Roman" w:hAnsi="Times New Roman" w:cs="Times New Roman"/>
          <w:sz w:val="22"/>
          <w:szCs w:val="22"/>
        </w:rPr>
      </w:pPr>
    </w:p>
    <w:p w14:paraId="13C31C83" w14:textId="7350BE35" w:rsidR="00464D07" w:rsidRPr="009F2930" w:rsidRDefault="005D280D" w:rsidP="009647E2">
      <w:pPr>
        <w:pStyle w:val="Sraopastraipa"/>
        <w:numPr>
          <w:ilvl w:val="1"/>
          <w:numId w:val="21"/>
        </w:numPr>
        <w:spacing w:line="240" w:lineRule="auto"/>
        <w:ind w:left="0" w:firstLine="697"/>
        <w:rPr>
          <w:rFonts w:ascii="Times New Roman" w:hAnsi="Times New Roman" w:cs="Times New Roman"/>
          <w:i/>
          <w:iCs/>
          <w:sz w:val="22"/>
          <w:szCs w:val="22"/>
        </w:rPr>
      </w:pPr>
      <w:r w:rsidRPr="009F2930">
        <w:rPr>
          <w:rFonts w:ascii="Times New Roman" w:hAnsi="Times New Roman" w:cs="Times New Roman"/>
          <w:sz w:val="22"/>
          <w:szCs w:val="22"/>
        </w:rPr>
        <w:t>Reikalavimai dėl tiekėjo ir</w:t>
      </w:r>
      <w:r w:rsidR="00F17EDA" w:rsidRPr="009F2930">
        <w:rPr>
          <w:rFonts w:ascii="Times New Roman" w:hAnsi="Times New Roman" w:cs="Times New Roman"/>
          <w:sz w:val="22"/>
          <w:szCs w:val="22"/>
        </w:rPr>
        <w:t xml:space="preserve"> </w:t>
      </w:r>
      <w:r w:rsidRPr="009F2930">
        <w:rPr>
          <w:rFonts w:ascii="Times New Roman" w:hAnsi="Times New Roman" w:cs="Times New Roman"/>
          <w:sz w:val="22"/>
          <w:szCs w:val="22"/>
        </w:rPr>
        <w:t>subtiekėjų</w:t>
      </w:r>
      <w:r w:rsidR="00DF6485" w:rsidRPr="009F2930">
        <w:rPr>
          <w:rFonts w:ascii="Times New Roman" w:hAnsi="Times New Roman" w:cs="Times New Roman"/>
          <w:sz w:val="22"/>
          <w:szCs w:val="22"/>
        </w:rPr>
        <w:t xml:space="preserve"> (jeigu taikoma)</w:t>
      </w:r>
      <w:r w:rsidR="00A857C4" w:rsidRPr="009F2930">
        <w:rPr>
          <w:rFonts w:ascii="Times New Roman" w:hAnsi="Times New Roman" w:cs="Times New Roman"/>
          <w:sz w:val="22"/>
          <w:szCs w:val="22"/>
        </w:rPr>
        <w:t xml:space="preserve">, ūkio subjektų, kurių pajėgumais </w:t>
      </w:r>
      <w:r w:rsidR="00CF1B69" w:rsidRPr="009F2930">
        <w:rPr>
          <w:rFonts w:ascii="Times New Roman" w:hAnsi="Times New Roman" w:cs="Times New Roman"/>
          <w:sz w:val="22"/>
          <w:szCs w:val="22"/>
        </w:rPr>
        <w:t>tiekėjas remiasi,</w:t>
      </w:r>
      <w:r w:rsidR="00FB4B5E" w:rsidRPr="009F2930">
        <w:rPr>
          <w:rFonts w:ascii="Times New Roman" w:hAnsi="Times New Roman" w:cs="Times New Roman"/>
          <w:sz w:val="22"/>
          <w:szCs w:val="22"/>
        </w:rPr>
        <w:t xml:space="preserve"> </w:t>
      </w:r>
      <w:r w:rsidRPr="009F2930">
        <w:rPr>
          <w:rFonts w:ascii="Times New Roman" w:hAnsi="Times New Roman" w:cs="Times New Roman"/>
          <w:sz w:val="22"/>
          <w:szCs w:val="22"/>
        </w:rPr>
        <w:t>pašalinimo pagrindų nebuvimo</w:t>
      </w:r>
      <w:r w:rsidR="004A415C" w:rsidRPr="009F2930">
        <w:rPr>
          <w:rFonts w:ascii="Times New Roman" w:hAnsi="Times New Roman" w:cs="Times New Roman"/>
          <w:sz w:val="22"/>
          <w:szCs w:val="22"/>
        </w:rPr>
        <w:t xml:space="preserve"> </w:t>
      </w:r>
      <w:r w:rsidRPr="009F2930">
        <w:rPr>
          <w:rFonts w:ascii="Times New Roman" w:hAnsi="Times New Roman" w:cs="Times New Roman"/>
          <w:sz w:val="22"/>
          <w:szCs w:val="22"/>
        </w:rPr>
        <w:t xml:space="preserve">bei jų nebuvimą patvirtinantys dokumentai nurodyti </w:t>
      </w:r>
      <w:r w:rsidR="00CF1B69" w:rsidRPr="009F2930">
        <w:rPr>
          <w:rFonts w:ascii="Times New Roman" w:hAnsi="Times New Roman" w:cs="Times New Roman"/>
          <w:sz w:val="22"/>
          <w:szCs w:val="22"/>
        </w:rPr>
        <w:t>s</w:t>
      </w:r>
      <w:r w:rsidR="0035091B" w:rsidRPr="009F2930">
        <w:rPr>
          <w:rFonts w:ascii="Times New Roman" w:hAnsi="Times New Roman" w:cs="Times New Roman"/>
          <w:sz w:val="22"/>
          <w:szCs w:val="22"/>
        </w:rPr>
        <w:t>pecialiųjų p</w:t>
      </w:r>
      <w:r w:rsidRPr="009F2930">
        <w:rPr>
          <w:rFonts w:ascii="Times New Roman" w:hAnsi="Times New Roman" w:cs="Times New Roman"/>
          <w:sz w:val="22"/>
          <w:szCs w:val="22"/>
        </w:rPr>
        <w:t xml:space="preserve">irkimo sąlygų </w:t>
      </w:r>
      <w:r w:rsidR="000D38F4" w:rsidRPr="009F2930">
        <w:rPr>
          <w:rFonts w:ascii="Times New Roman" w:hAnsi="Times New Roman" w:cs="Times New Roman"/>
          <w:sz w:val="22"/>
          <w:szCs w:val="22"/>
        </w:rPr>
        <w:t>2</w:t>
      </w:r>
      <w:r w:rsidRPr="009F2930">
        <w:rPr>
          <w:rFonts w:ascii="Times New Roman" w:hAnsi="Times New Roman" w:cs="Times New Roman"/>
          <w:sz w:val="22"/>
          <w:szCs w:val="22"/>
        </w:rPr>
        <w:t xml:space="preserve"> priede</w:t>
      </w:r>
      <w:r w:rsidR="00290100" w:rsidRPr="009F2930">
        <w:rPr>
          <w:rFonts w:ascii="Times New Roman" w:hAnsi="Times New Roman" w:cs="Times New Roman"/>
          <w:sz w:val="22"/>
          <w:szCs w:val="22"/>
        </w:rPr>
        <w:t xml:space="preserve"> „Tiekėjų pašalinimo pagrindai“</w:t>
      </w:r>
      <w:r w:rsidRPr="009F2930">
        <w:rPr>
          <w:rFonts w:ascii="Times New Roman" w:hAnsi="Times New Roman" w:cs="Times New Roman"/>
          <w:sz w:val="22"/>
          <w:szCs w:val="22"/>
        </w:rPr>
        <w:t>.</w:t>
      </w:r>
    </w:p>
    <w:p w14:paraId="276436D2" w14:textId="2D41F4E6" w:rsidR="009F7690" w:rsidRPr="009F2930" w:rsidRDefault="00464D07" w:rsidP="009647E2">
      <w:pPr>
        <w:pStyle w:val="Sraopastraipa"/>
        <w:numPr>
          <w:ilvl w:val="1"/>
          <w:numId w:val="21"/>
        </w:numPr>
        <w:spacing w:line="240" w:lineRule="auto"/>
        <w:ind w:left="0" w:firstLine="697"/>
        <w:rPr>
          <w:rFonts w:ascii="Times New Roman" w:hAnsi="Times New Roman" w:cs="Times New Roman"/>
          <w:i/>
          <w:iCs/>
          <w:sz w:val="22"/>
          <w:szCs w:val="22"/>
        </w:rPr>
      </w:pPr>
      <w:r w:rsidRPr="009F2930">
        <w:rPr>
          <w:rFonts w:ascii="Times New Roman" w:hAnsi="Times New Roman" w:cs="Times New Roman"/>
          <w:sz w:val="22"/>
          <w:szCs w:val="22"/>
        </w:rPr>
        <w:t>Tiekėjams nustatomi kvalifikacijos reikalavimai,</w:t>
      </w:r>
      <w:r w:rsidR="00774FA3" w:rsidRPr="009F2930">
        <w:rPr>
          <w:rFonts w:ascii="Times New Roman" w:hAnsi="Times New Roman" w:cs="Times New Roman"/>
          <w:sz w:val="22"/>
          <w:szCs w:val="22"/>
        </w:rPr>
        <w:t xml:space="preserve"> </w:t>
      </w:r>
      <w:r w:rsidRPr="009F2930">
        <w:rPr>
          <w:rFonts w:ascii="Times New Roman" w:hAnsi="Times New Roman" w:cs="Times New Roman"/>
          <w:sz w:val="22"/>
          <w:szCs w:val="22"/>
        </w:rPr>
        <w:t xml:space="preserve">ir (arba) reikalavimai dėl kokybės vadybos sistemos ir (arba) aplinkos apsaugos vadybos sistemos standartų laikymosi ir jų atitiktį patvirtinantys dokumentai nurodyti </w:t>
      </w:r>
      <w:r w:rsidR="00703983" w:rsidRPr="009F2930">
        <w:rPr>
          <w:rFonts w:ascii="Times New Roman" w:hAnsi="Times New Roman" w:cs="Times New Roman"/>
          <w:sz w:val="22"/>
          <w:szCs w:val="22"/>
        </w:rPr>
        <w:t>s</w:t>
      </w:r>
      <w:r w:rsidR="006E42EC" w:rsidRPr="009F2930">
        <w:rPr>
          <w:rFonts w:ascii="Times New Roman" w:hAnsi="Times New Roman" w:cs="Times New Roman"/>
          <w:sz w:val="22"/>
          <w:szCs w:val="22"/>
        </w:rPr>
        <w:t>pecialiųjų p</w:t>
      </w:r>
      <w:r w:rsidRPr="009F2930">
        <w:rPr>
          <w:rFonts w:ascii="Times New Roman" w:hAnsi="Times New Roman" w:cs="Times New Roman"/>
          <w:sz w:val="22"/>
          <w:szCs w:val="22"/>
        </w:rPr>
        <w:t xml:space="preserve">irkimo sąlygų </w:t>
      </w:r>
      <w:r w:rsidR="000D38F4" w:rsidRPr="009F2930">
        <w:rPr>
          <w:rFonts w:ascii="Times New Roman" w:hAnsi="Times New Roman" w:cs="Times New Roman"/>
          <w:sz w:val="22"/>
          <w:szCs w:val="22"/>
        </w:rPr>
        <w:t>1</w:t>
      </w:r>
      <w:r w:rsidR="002F3A3E" w:rsidRPr="009F2930">
        <w:rPr>
          <w:rFonts w:ascii="Times New Roman" w:hAnsi="Times New Roman" w:cs="Times New Roman"/>
          <w:sz w:val="22"/>
          <w:szCs w:val="22"/>
        </w:rPr>
        <w:t xml:space="preserve"> </w:t>
      </w:r>
      <w:r w:rsidRPr="009F2930">
        <w:rPr>
          <w:rFonts w:ascii="Times New Roman" w:hAnsi="Times New Roman" w:cs="Times New Roman"/>
          <w:sz w:val="22"/>
          <w:szCs w:val="22"/>
        </w:rPr>
        <w:t>priede</w:t>
      </w:r>
      <w:r w:rsidR="00290100" w:rsidRPr="009F2930">
        <w:rPr>
          <w:rFonts w:ascii="Times New Roman" w:hAnsi="Times New Roman" w:cs="Times New Roman"/>
          <w:sz w:val="22"/>
          <w:szCs w:val="22"/>
        </w:rPr>
        <w:t xml:space="preserve"> „Kvalifikaciniai reikalavimai“</w:t>
      </w:r>
      <w:r w:rsidRPr="009F2930">
        <w:rPr>
          <w:rFonts w:ascii="Times New Roman" w:hAnsi="Times New Roman" w:cs="Times New Roman"/>
          <w:sz w:val="22"/>
          <w:szCs w:val="22"/>
        </w:rPr>
        <w:t>. Tiekėjas, teikdamas pasiūlymą</w:t>
      </w:r>
      <w:r w:rsidR="00FD0F2E" w:rsidRPr="009F2930">
        <w:rPr>
          <w:rFonts w:ascii="Times New Roman" w:hAnsi="Times New Roman" w:cs="Times New Roman"/>
          <w:sz w:val="22"/>
          <w:szCs w:val="22"/>
        </w:rPr>
        <w:t>,</w:t>
      </w:r>
      <w:r w:rsidRPr="009F2930">
        <w:rPr>
          <w:rFonts w:ascii="Times New Roman" w:hAnsi="Times New Roman" w:cs="Times New Roman"/>
          <w:sz w:val="22"/>
          <w:szCs w:val="22"/>
        </w:rPr>
        <w:t xml:space="preserve"> įsipareigoja, kad sutartį vykdys tik teisę verstis atitinkama veikla turintys asmenys.</w:t>
      </w:r>
    </w:p>
    <w:p w14:paraId="4A97CF29" w14:textId="5F86E4D6" w:rsidR="009F7690" w:rsidRPr="009F2930" w:rsidRDefault="006926D5" w:rsidP="009647E2">
      <w:pPr>
        <w:pStyle w:val="Sraopastraipa"/>
        <w:numPr>
          <w:ilvl w:val="1"/>
          <w:numId w:val="21"/>
        </w:numPr>
        <w:spacing w:line="240" w:lineRule="auto"/>
        <w:ind w:left="0" w:firstLine="709"/>
        <w:rPr>
          <w:rFonts w:ascii="Times New Roman" w:eastAsia="Arial" w:hAnsi="Times New Roman" w:cs="Times New Roman"/>
          <w:sz w:val="22"/>
          <w:szCs w:val="22"/>
        </w:rPr>
      </w:pPr>
      <w:r w:rsidRPr="009F2930">
        <w:rPr>
          <w:rFonts w:ascii="Times New Roman" w:hAnsi="Times New Roman" w:cs="Times New Roman"/>
          <w:sz w:val="22"/>
          <w:szCs w:val="22"/>
        </w:rPr>
        <w:lastRenderedPageBreak/>
        <w:t>Tiekėjas teikdamas pasiūlymą turi pateikti laisvos formos deklaraciją dėl atitikties reikalavimams. Pažymų, patvirtinančių tiekėjo pašalinimo pagrindų nebuvimą, nereikalaujama, išskyrus atvejus, kai kyla pagrįstų abejonių dėl tiekėjo patikimumo.</w:t>
      </w:r>
    </w:p>
    <w:p w14:paraId="69360CD7" w14:textId="24486B2B" w:rsidR="00894FEF" w:rsidRPr="009F2930" w:rsidRDefault="00817AB9" w:rsidP="000D38F4">
      <w:pPr>
        <w:pStyle w:val="Antrat1"/>
        <w:numPr>
          <w:ilvl w:val="0"/>
          <w:numId w:val="21"/>
        </w:numPr>
        <w:spacing w:before="720" w:after="0" w:line="300" w:lineRule="auto"/>
        <w:ind w:left="357" w:hanging="357"/>
        <w:jc w:val="left"/>
        <w:rPr>
          <w:rFonts w:ascii="Times New Roman" w:hAnsi="Times New Roman" w:cs="Times New Roman"/>
          <w:b/>
          <w:bCs/>
          <w:color w:val="auto"/>
          <w:sz w:val="22"/>
          <w:szCs w:val="22"/>
        </w:rPr>
      </w:pPr>
      <w:bookmarkStart w:id="13" w:name="_Toc202277387"/>
      <w:r w:rsidRPr="009F2930">
        <w:rPr>
          <w:rFonts w:ascii="Times New Roman" w:hAnsi="Times New Roman" w:cs="Times New Roman"/>
          <w:b/>
          <w:bCs/>
          <w:color w:val="auto"/>
          <w:sz w:val="22"/>
          <w:szCs w:val="22"/>
        </w:rPr>
        <w:t>Reikalavima</w:t>
      </w:r>
      <w:r w:rsidR="00202139" w:rsidRPr="009F2930">
        <w:rPr>
          <w:rFonts w:ascii="Times New Roman" w:hAnsi="Times New Roman" w:cs="Times New Roman"/>
          <w:b/>
          <w:bCs/>
          <w:color w:val="auto"/>
          <w:sz w:val="22"/>
          <w:szCs w:val="22"/>
        </w:rPr>
        <w:t xml:space="preserve">i, </w:t>
      </w:r>
      <w:r w:rsidRPr="009F2930">
        <w:rPr>
          <w:rFonts w:ascii="Times New Roman" w:hAnsi="Times New Roman" w:cs="Times New Roman"/>
          <w:b/>
          <w:bCs/>
          <w:color w:val="auto"/>
          <w:sz w:val="22"/>
          <w:szCs w:val="22"/>
        </w:rPr>
        <w:t>susiję su nacionaliniu saugumu</w:t>
      </w:r>
      <w:bookmarkEnd w:id="13"/>
    </w:p>
    <w:p w14:paraId="0A3E7F23" w14:textId="2800E67D" w:rsidR="00894FEF" w:rsidRPr="009F2930" w:rsidRDefault="00894FEF" w:rsidP="000D38F4">
      <w:pPr>
        <w:pStyle w:val="Sraopastraipa"/>
        <w:spacing w:line="20" w:lineRule="atLeast"/>
        <w:ind w:left="697" w:firstLine="0"/>
        <w:jc w:val="left"/>
        <w:rPr>
          <w:rFonts w:ascii="Times New Roman" w:hAnsi="Times New Roman" w:cs="Times New Roman"/>
          <w:sz w:val="22"/>
          <w:szCs w:val="22"/>
        </w:rPr>
      </w:pPr>
    </w:p>
    <w:p w14:paraId="1B0EF89E" w14:textId="5CBD3973" w:rsidR="0008378B" w:rsidRPr="009F2930" w:rsidRDefault="00F84C15" w:rsidP="009647E2">
      <w:pPr>
        <w:spacing w:line="240" w:lineRule="auto"/>
        <w:ind w:firstLine="567"/>
        <w:rPr>
          <w:rFonts w:ascii="Times New Roman" w:hAnsi="Times New Roman" w:cs="Times New Roman"/>
          <w:iCs/>
          <w:sz w:val="22"/>
          <w:szCs w:val="22"/>
        </w:rPr>
      </w:pPr>
      <w:r w:rsidRPr="009F2930">
        <w:rPr>
          <w:rFonts w:ascii="Times New Roman" w:hAnsi="Times New Roman" w:cs="Times New Roman"/>
          <w:iCs/>
          <w:sz w:val="22"/>
          <w:szCs w:val="22"/>
        </w:rPr>
        <w:t xml:space="preserve">4.1. </w:t>
      </w:r>
      <w:r w:rsidR="005A5145" w:rsidRPr="009F2930">
        <w:rPr>
          <w:rFonts w:ascii="Times New Roman" w:hAnsi="Times New Roman" w:cs="Times New Roman"/>
          <w:iCs/>
          <w:sz w:val="22"/>
          <w:szCs w:val="22"/>
        </w:rPr>
        <w:t>Perkantysis subjektas</w:t>
      </w:r>
      <w:r w:rsidR="0008378B" w:rsidRPr="009F2930">
        <w:rPr>
          <w:rFonts w:ascii="Times New Roman" w:hAnsi="Times New Roman" w:cs="Times New Roman"/>
          <w:iCs/>
          <w:sz w:val="22"/>
          <w:szCs w:val="22"/>
        </w:rPr>
        <w:t xml:space="preserve"> atmes tiekėjo pasiūlymą, jei bus tenkinama bent viena VPĮ 45 straipsnio 2</w:t>
      </w:r>
      <w:r w:rsidR="0008378B" w:rsidRPr="009F2930">
        <w:rPr>
          <w:rFonts w:ascii="Times New Roman" w:hAnsi="Times New Roman" w:cs="Times New Roman"/>
          <w:iCs/>
          <w:sz w:val="22"/>
          <w:szCs w:val="22"/>
          <w:vertAlign w:val="superscript"/>
        </w:rPr>
        <w:t>1</w:t>
      </w:r>
      <w:r w:rsidR="0008378B" w:rsidRPr="009F2930">
        <w:rPr>
          <w:rFonts w:ascii="Times New Roman" w:hAnsi="Times New Roman" w:cs="Times New Roman"/>
          <w:iCs/>
          <w:sz w:val="22"/>
          <w:szCs w:val="22"/>
        </w:rPr>
        <w:t xml:space="preserve"> dalies 1-</w:t>
      </w:r>
      <w:r w:rsidR="004D4F85" w:rsidRPr="009F2930">
        <w:rPr>
          <w:rFonts w:ascii="Times New Roman" w:hAnsi="Times New Roman" w:cs="Times New Roman"/>
          <w:iCs/>
          <w:sz w:val="22"/>
          <w:szCs w:val="22"/>
        </w:rPr>
        <w:t>6</w:t>
      </w:r>
      <w:r w:rsidR="0008378B" w:rsidRPr="009F2930">
        <w:rPr>
          <w:rFonts w:ascii="Times New Roman" w:hAnsi="Times New Roman" w:cs="Times New Roman"/>
          <w:iCs/>
          <w:sz w:val="22"/>
          <w:szCs w:val="22"/>
        </w:rPr>
        <w:t xml:space="preserve"> punktuose nurodytų sąlygų. Tiekėjas kartu su pasiūlymu turi pateikti laisvos formos atitikties deklaraciją</w:t>
      </w:r>
      <w:r w:rsidR="00200B47" w:rsidRPr="009F2930">
        <w:rPr>
          <w:rFonts w:ascii="Times New Roman" w:hAnsi="Times New Roman" w:cs="Times New Roman"/>
          <w:iCs/>
          <w:sz w:val="22"/>
          <w:szCs w:val="22"/>
        </w:rPr>
        <w:t xml:space="preserve"> dėl atitikties VPĮ 45 straipsnio </w:t>
      </w:r>
      <w:r w:rsidR="00200B47" w:rsidRPr="009F2930">
        <w:rPr>
          <w:rFonts w:ascii="Times New Roman" w:hAnsi="Times New Roman" w:cs="Times New Roman"/>
          <w:i/>
          <w:sz w:val="22"/>
          <w:szCs w:val="22"/>
        </w:rPr>
        <w:t>2</w:t>
      </w:r>
      <w:r w:rsidR="00200B47" w:rsidRPr="009F2930">
        <w:rPr>
          <w:rFonts w:ascii="Times New Roman" w:hAnsi="Times New Roman" w:cs="Times New Roman"/>
          <w:i/>
          <w:sz w:val="22"/>
          <w:szCs w:val="22"/>
          <w:vertAlign w:val="superscript"/>
        </w:rPr>
        <w:t>1</w:t>
      </w:r>
      <w:r w:rsidR="00200B47" w:rsidRPr="009F2930">
        <w:rPr>
          <w:rFonts w:ascii="Times New Roman" w:hAnsi="Times New Roman" w:cs="Times New Roman"/>
          <w:i/>
          <w:sz w:val="22"/>
          <w:szCs w:val="22"/>
        </w:rPr>
        <w:t xml:space="preserve"> dalies 1, 2, 3 ir 6 punktams</w:t>
      </w:r>
      <w:r w:rsidR="00200B47" w:rsidRPr="009F2930">
        <w:rPr>
          <w:rFonts w:ascii="Times New Roman" w:hAnsi="Times New Roman" w:cs="Times New Roman"/>
          <w:iCs/>
          <w:sz w:val="22"/>
          <w:szCs w:val="22"/>
        </w:rPr>
        <w:t>.</w:t>
      </w:r>
    </w:p>
    <w:p w14:paraId="7D2E887E" w14:textId="286B42B9" w:rsidR="0008378B" w:rsidRPr="009F2930" w:rsidRDefault="00D278FA" w:rsidP="009647E2">
      <w:pPr>
        <w:pStyle w:val="Sraopastraipa"/>
        <w:spacing w:line="240" w:lineRule="auto"/>
        <w:ind w:left="0" w:firstLine="567"/>
        <w:rPr>
          <w:rFonts w:ascii="Times New Roman" w:hAnsi="Times New Roman" w:cs="Times New Roman"/>
          <w:sz w:val="22"/>
          <w:szCs w:val="22"/>
        </w:rPr>
      </w:pPr>
      <w:r w:rsidRPr="009F2930">
        <w:rPr>
          <w:rFonts w:ascii="Times New Roman" w:hAnsi="Times New Roman" w:cs="Times New Roman"/>
          <w:sz w:val="22"/>
          <w:szCs w:val="22"/>
        </w:rPr>
        <w:t xml:space="preserve">4.2. </w:t>
      </w:r>
      <w:r w:rsidR="005A5145" w:rsidRPr="009F2930">
        <w:rPr>
          <w:rFonts w:ascii="Times New Roman" w:hAnsi="Times New Roman" w:cs="Times New Roman"/>
          <w:sz w:val="22"/>
          <w:szCs w:val="22"/>
        </w:rPr>
        <w:t>Perkančiajam subjektui</w:t>
      </w:r>
      <w:r w:rsidR="00C779A4" w:rsidRPr="009F2930">
        <w:rPr>
          <w:rFonts w:ascii="Times New Roman" w:hAnsi="Times New Roman" w:cs="Times New Roman"/>
          <w:sz w:val="22"/>
          <w:szCs w:val="22"/>
        </w:rPr>
        <w:t xml:space="preserve"> </w:t>
      </w:r>
      <w:r w:rsidR="0008378B" w:rsidRPr="009F2930">
        <w:rPr>
          <w:rFonts w:ascii="Times New Roman" w:hAnsi="Times New Roman" w:cs="Times New Roman"/>
          <w:sz w:val="22"/>
          <w:szCs w:val="22"/>
        </w:rPr>
        <w:t>kilus abejonių dėl tiekėjo laisvos formos deklaracijoje nurodytos informacijos teisingumo, ji</w:t>
      </w:r>
      <w:r w:rsidR="0000615F" w:rsidRPr="009F2930">
        <w:rPr>
          <w:rFonts w:ascii="Times New Roman" w:hAnsi="Times New Roman" w:cs="Times New Roman"/>
          <w:sz w:val="22"/>
          <w:szCs w:val="22"/>
        </w:rPr>
        <w:t>s</w:t>
      </w:r>
      <w:r w:rsidR="0008378B" w:rsidRPr="009F2930">
        <w:rPr>
          <w:rFonts w:ascii="Times New Roman" w:hAnsi="Times New Roman" w:cs="Times New Roman"/>
          <w:sz w:val="22"/>
          <w:szCs w:val="22"/>
        </w:rPr>
        <w:t xml:space="preserve"> prašys ekonomiškai naudingiausią pasiūlymą pateikusio tiekėjo pateikti šioje deklaracijoje nurodytą informaciją patvirtinančius, VPĮ 51 straipsnio 12 dalyje nurodytus ar kitus </w:t>
      </w:r>
      <w:r w:rsidR="005A5145" w:rsidRPr="009F2930">
        <w:rPr>
          <w:rFonts w:ascii="Times New Roman" w:hAnsi="Times New Roman" w:cs="Times New Roman"/>
          <w:sz w:val="22"/>
          <w:szCs w:val="22"/>
        </w:rPr>
        <w:t>Perkančiajam subjektui</w:t>
      </w:r>
      <w:r w:rsidR="007057D6" w:rsidRPr="009F2930">
        <w:rPr>
          <w:rFonts w:ascii="Times New Roman" w:hAnsi="Times New Roman" w:cs="Times New Roman"/>
          <w:sz w:val="22"/>
          <w:szCs w:val="22"/>
        </w:rPr>
        <w:t xml:space="preserve"> </w:t>
      </w:r>
      <w:r w:rsidR="0008378B" w:rsidRPr="009F2930">
        <w:rPr>
          <w:rFonts w:ascii="Times New Roman" w:hAnsi="Times New Roman" w:cs="Times New Roman"/>
          <w:sz w:val="22"/>
          <w:szCs w:val="22"/>
        </w:rPr>
        <w:t>priimtinus dokumentus</w:t>
      </w:r>
      <w:r w:rsidR="00781C07" w:rsidRPr="009F2930">
        <w:rPr>
          <w:rFonts w:ascii="Times New Roman" w:hAnsi="Times New Roman" w:cs="Times New Roman"/>
          <w:sz w:val="22"/>
          <w:szCs w:val="22"/>
        </w:rPr>
        <w:t xml:space="preserve"> </w:t>
      </w:r>
      <w:r w:rsidR="009E3A5C" w:rsidRPr="009F2930">
        <w:rPr>
          <w:rFonts w:ascii="Times New Roman" w:hAnsi="Times New Roman" w:cs="Times New Roman"/>
          <w:sz w:val="22"/>
          <w:szCs w:val="22"/>
        </w:rPr>
        <w:t>ir (ar) paaiškinimus</w:t>
      </w:r>
      <w:r w:rsidR="0008378B" w:rsidRPr="009F2930">
        <w:rPr>
          <w:rFonts w:ascii="Times New Roman" w:hAnsi="Times New Roman" w:cs="Times New Roman"/>
          <w:sz w:val="22"/>
          <w:szCs w:val="22"/>
        </w:rPr>
        <w:t>.</w:t>
      </w:r>
      <w:r w:rsidR="00AE1A0D" w:rsidRPr="009F2930">
        <w:rPr>
          <w:rFonts w:ascii="Times New Roman" w:hAnsi="Times New Roman" w:cs="Times New Roman"/>
          <w:sz w:val="22"/>
          <w:szCs w:val="22"/>
        </w:rPr>
        <w:t xml:space="preserve"> Tokių dokumentų </w:t>
      </w:r>
      <w:r w:rsidR="007C53E8" w:rsidRPr="009F2930">
        <w:rPr>
          <w:rFonts w:ascii="Times New Roman" w:hAnsi="Times New Roman" w:cs="Times New Roman"/>
          <w:sz w:val="22"/>
          <w:szCs w:val="22"/>
        </w:rPr>
        <w:t xml:space="preserve">ir (ar) paaiškinimų </w:t>
      </w:r>
      <w:r w:rsidR="005A5145" w:rsidRPr="009F2930">
        <w:rPr>
          <w:rFonts w:ascii="Times New Roman" w:hAnsi="Times New Roman" w:cs="Times New Roman"/>
          <w:sz w:val="22"/>
          <w:szCs w:val="22"/>
        </w:rPr>
        <w:t>Perkantysis subjektas</w:t>
      </w:r>
      <w:r w:rsidR="00AE1A0D" w:rsidRPr="009F2930">
        <w:rPr>
          <w:rFonts w:ascii="Times New Roman" w:hAnsi="Times New Roman" w:cs="Times New Roman"/>
          <w:sz w:val="22"/>
          <w:szCs w:val="22"/>
        </w:rPr>
        <w:t xml:space="preserve"> gali prašyti bet kuriuo pirkimo procedūros metu siekdama užtikrinti tinkamą pirkimo procedūros atlikimą.</w:t>
      </w:r>
    </w:p>
    <w:p w14:paraId="490591E3" w14:textId="4440F86E" w:rsidR="006D3202" w:rsidRPr="009F2930" w:rsidRDefault="003630A0" w:rsidP="000D38F4">
      <w:pPr>
        <w:pStyle w:val="Antrat1"/>
        <w:numPr>
          <w:ilvl w:val="0"/>
          <w:numId w:val="21"/>
        </w:numPr>
        <w:spacing w:before="720" w:after="0" w:line="300" w:lineRule="auto"/>
        <w:jc w:val="left"/>
        <w:rPr>
          <w:rFonts w:ascii="Times New Roman" w:hAnsi="Times New Roman" w:cs="Times New Roman"/>
          <w:b/>
          <w:bCs/>
          <w:color w:val="auto"/>
          <w:sz w:val="22"/>
          <w:szCs w:val="22"/>
        </w:rPr>
      </w:pPr>
      <w:bookmarkStart w:id="14" w:name="_Toc202277388"/>
      <w:r w:rsidRPr="009F2930">
        <w:rPr>
          <w:rFonts w:ascii="Times New Roman" w:hAnsi="Times New Roman" w:cs="Times New Roman"/>
          <w:b/>
          <w:bCs/>
          <w:color w:val="auto"/>
          <w:sz w:val="22"/>
          <w:szCs w:val="22"/>
        </w:rPr>
        <w:t>Specialieji reikalavimai pasiūlymų rengimui ir pateikimui</w:t>
      </w:r>
      <w:bookmarkEnd w:id="2"/>
      <w:bookmarkEnd w:id="3"/>
      <w:bookmarkEnd w:id="4"/>
      <w:bookmarkEnd w:id="14"/>
    </w:p>
    <w:p w14:paraId="5971D0C7" w14:textId="77777777" w:rsidR="00E861F5" w:rsidRPr="009F2930" w:rsidRDefault="00E861F5" w:rsidP="000D38F4">
      <w:pPr>
        <w:ind w:firstLine="0"/>
        <w:jc w:val="left"/>
        <w:rPr>
          <w:rFonts w:ascii="Times New Roman" w:hAnsi="Times New Roman" w:cs="Times New Roman"/>
          <w:b/>
          <w:bCs/>
          <w:sz w:val="22"/>
          <w:szCs w:val="22"/>
        </w:rPr>
      </w:pPr>
    </w:p>
    <w:p w14:paraId="42752441" w14:textId="16B9E175" w:rsidR="008B12C0" w:rsidRPr="009F2930" w:rsidRDefault="000010DA" w:rsidP="009647E2">
      <w:pPr>
        <w:pStyle w:val="Sraopastraipa"/>
        <w:spacing w:line="240" w:lineRule="auto"/>
        <w:ind w:left="0" w:firstLine="709"/>
        <w:rPr>
          <w:rFonts w:ascii="Times New Roman" w:hAnsi="Times New Roman" w:cs="Times New Roman"/>
          <w:sz w:val="22"/>
          <w:szCs w:val="22"/>
        </w:rPr>
      </w:pPr>
      <w:r w:rsidRPr="009F2930">
        <w:rPr>
          <w:rFonts w:ascii="Times New Roman" w:hAnsi="Times New Roman" w:cs="Times New Roman"/>
          <w:sz w:val="22"/>
          <w:szCs w:val="22"/>
        </w:rPr>
        <w:t>5</w:t>
      </w:r>
      <w:r w:rsidR="00CC654F" w:rsidRPr="009F2930">
        <w:rPr>
          <w:rFonts w:ascii="Times New Roman" w:hAnsi="Times New Roman" w:cs="Times New Roman"/>
          <w:sz w:val="22"/>
          <w:szCs w:val="22"/>
        </w:rPr>
        <w:t>.</w:t>
      </w:r>
      <w:r w:rsidR="00BD2E81" w:rsidRPr="009F2930">
        <w:rPr>
          <w:rFonts w:ascii="Times New Roman" w:hAnsi="Times New Roman" w:cs="Times New Roman"/>
          <w:sz w:val="22"/>
          <w:szCs w:val="22"/>
        </w:rPr>
        <w:t>1</w:t>
      </w:r>
      <w:r w:rsidR="00CC654F" w:rsidRPr="009F2930">
        <w:rPr>
          <w:rFonts w:ascii="Times New Roman" w:hAnsi="Times New Roman" w:cs="Times New Roman"/>
          <w:sz w:val="22"/>
          <w:szCs w:val="22"/>
        </w:rPr>
        <w:t>.</w:t>
      </w:r>
      <w:r w:rsidR="00291C92" w:rsidRPr="009F2930">
        <w:rPr>
          <w:rFonts w:ascii="Times New Roman" w:hAnsi="Times New Roman" w:cs="Times New Roman"/>
          <w:sz w:val="22"/>
          <w:szCs w:val="22"/>
        </w:rPr>
        <w:t xml:space="preserve"> </w:t>
      </w:r>
      <w:r w:rsidR="00D41416" w:rsidRPr="009F2930">
        <w:rPr>
          <w:rFonts w:ascii="Times New Roman" w:hAnsi="Times New Roman" w:cs="Times New Roman"/>
          <w:b/>
          <w:bCs/>
          <w:sz w:val="22"/>
          <w:szCs w:val="22"/>
        </w:rPr>
        <w:t xml:space="preserve">CVP IS pasiūlymo lango </w:t>
      </w:r>
      <w:r w:rsidR="00F16BEB" w:rsidRPr="009F2930">
        <w:rPr>
          <w:rFonts w:ascii="Times New Roman" w:hAnsi="Times New Roman" w:cs="Times New Roman"/>
          <w:b/>
          <w:bCs/>
          <w:sz w:val="22"/>
          <w:szCs w:val="22"/>
        </w:rPr>
        <w:t xml:space="preserve">eilutėje </w:t>
      </w:r>
      <w:r w:rsidR="008D277C" w:rsidRPr="009F2930">
        <w:rPr>
          <w:rFonts w:ascii="Times New Roman" w:hAnsi="Times New Roman" w:cs="Times New Roman"/>
          <w:b/>
          <w:bCs/>
          <w:sz w:val="22"/>
          <w:szCs w:val="22"/>
        </w:rPr>
        <w:t>„Prisegti dokument</w:t>
      </w:r>
      <w:r w:rsidR="00B7716A" w:rsidRPr="009F2930">
        <w:rPr>
          <w:rFonts w:ascii="Times New Roman" w:hAnsi="Times New Roman" w:cs="Times New Roman"/>
          <w:b/>
          <w:bCs/>
          <w:sz w:val="22"/>
          <w:szCs w:val="22"/>
        </w:rPr>
        <w:t>us</w:t>
      </w:r>
      <w:r w:rsidR="008D277C" w:rsidRPr="009F2930">
        <w:rPr>
          <w:rFonts w:ascii="Times New Roman" w:hAnsi="Times New Roman" w:cs="Times New Roman"/>
          <w:b/>
          <w:bCs/>
          <w:sz w:val="22"/>
          <w:szCs w:val="22"/>
        </w:rPr>
        <w:t>“ pateikiama</w:t>
      </w:r>
      <w:r w:rsidR="005964CC" w:rsidRPr="009F2930">
        <w:rPr>
          <w:rFonts w:ascii="Times New Roman" w:hAnsi="Times New Roman" w:cs="Times New Roman"/>
          <w:b/>
          <w:bCs/>
          <w:sz w:val="22"/>
          <w:szCs w:val="22"/>
        </w:rPr>
        <w:t>s</w:t>
      </w:r>
      <w:r w:rsidR="005964CC" w:rsidRPr="009F2930">
        <w:rPr>
          <w:rFonts w:ascii="Times New Roman" w:hAnsi="Times New Roman" w:cs="Times New Roman"/>
          <w:sz w:val="22"/>
          <w:szCs w:val="22"/>
        </w:rPr>
        <w:t xml:space="preserve"> </w:t>
      </w:r>
      <w:r w:rsidR="005A5204" w:rsidRPr="009F2930">
        <w:rPr>
          <w:rFonts w:ascii="Times New Roman" w:hAnsi="Times New Roman" w:cs="Times New Roman"/>
          <w:sz w:val="22"/>
          <w:szCs w:val="22"/>
        </w:rPr>
        <w:t xml:space="preserve">tiekėjo pasirašytas pasiūlymas, parengtas pagal </w:t>
      </w:r>
      <w:r w:rsidR="00820787" w:rsidRPr="009F2930">
        <w:rPr>
          <w:rFonts w:ascii="Times New Roman" w:hAnsi="Times New Roman" w:cs="Times New Roman"/>
          <w:sz w:val="22"/>
          <w:szCs w:val="22"/>
        </w:rPr>
        <w:t>s</w:t>
      </w:r>
      <w:r w:rsidR="00D85943" w:rsidRPr="009F2930">
        <w:rPr>
          <w:rFonts w:ascii="Times New Roman" w:hAnsi="Times New Roman" w:cs="Times New Roman"/>
          <w:sz w:val="22"/>
          <w:szCs w:val="22"/>
        </w:rPr>
        <w:t xml:space="preserve">pecialiųjų </w:t>
      </w:r>
      <w:r w:rsidR="005A5204" w:rsidRPr="009F2930">
        <w:rPr>
          <w:rFonts w:ascii="Times New Roman" w:hAnsi="Times New Roman" w:cs="Times New Roman"/>
          <w:sz w:val="22"/>
          <w:szCs w:val="22"/>
        </w:rPr>
        <w:fldChar w:fldCharType="begin"/>
      </w:r>
      <w:r w:rsidR="005A5204" w:rsidRPr="009F2930">
        <w:rPr>
          <w:rFonts w:ascii="Times New Roman" w:hAnsi="Times New Roman" w:cs="Times New Roman"/>
          <w:sz w:val="22"/>
          <w:szCs w:val="22"/>
        </w:rPr>
        <w:instrText xml:space="preserve"> REF _Ref38540913 \h  \* MERGEFORMAT </w:instrText>
      </w:r>
      <w:r w:rsidR="005A5204" w:rsidRPr="009F2930">
        <w:rPr>
          <w:rFonts w:ascii="Times New Roman" w:hAnsi="Times New Roman" w:cs="Times New Roman"/>
          <w:sz w:val="22"/>
          <w:szCs w:val="22"/>
        </w:rPr>
      </w:r>
      <w:r w:rsidR="005A5204" w:rsidRPr="009F2930">
        <w:rPr>
          <w:rFonts w:ascii="Times New Roman" w:hAnsi="Times New Roman" w:cs="Times New Roman"/>
          <w:sz w:val="22"/>
          <w:szCs w:val="22"/>
        </w:rPr>
        <w:fldChar w:fldCharType="separate"/>
      </w:r>
      <w:r w:rsidR="00D85943" w:rsidRPr="009F2930">
        <w:rPr>
          <w:rFonts w:ascii="Times New Roman" w:hAnsi="Times New Roman" w:cs="Times New Roman"/>
          <w:sz w:val="22"/>
          <w:szCs w:val="22"/>
        </w:rPr>
        <w:t>p</w:t>
      </w:r>
      <w:r w:rsidR="005A5204" w:rsidRPr="009F2930">
        <w:rPr>
          <w:rFonts w:ascii="Times New Roman" w:hAnsi="Times New Roman" w:cs="Times New Roman"/>
          <w:sz w:val="22"/>
          <w:szCs w:val="22"/>
        </w:rPr>
        <w:t xml:space="preserve">irkimo sąlygų </w:t>
      </w:r>
      <w:r w:rsidR="000D38F4" w:rsidRPr="009F2930">
        <w:rPr>
          <w:rFonts w:ascii="Times New Roman" w:hAnsi="Times New Roman" w:cs="Times New Roman"/>
          <w:sz w:val="22"/>
          <w:szCs w:val="22"/>
          <w:shd w:val="clear" w:color="auto" w:fill="FFFFFF"/>
        </w:rPr>
        <w:t>4</w:t>
      </w:r>
      <w:r w:rsidR="00D85943" w:rsidRPr="009F2930">
        <w:rPr>
          <w:rFonts w:ascii="Times New Roman" w:hAnsi="Times New Roman" w:cs="Times New Roman"/>
          <w:sz w:val="22"/>
          <w:szCs w:val="22"/>
          <w:shd w:val="clear" w:color="auto" w:fill="FFFFFF"/>
        </w:rPr>
        <w:t xml:space="preserve"> </w:t>
      </w:r>
      <w:r w:rsidR="005A5204" w:rsidRPr="009F2930">
        <w:rPr>
          <w:rFonts w:ascii="Times New Roman" w:hAnsi="Times New Roman" w:cs="Times New Roman"/>
          <w:sz w:val="22"/>
          <w:szCs w:val="22"/>
        </w:rPr>
        <w:fldChar w:fldCharType="end"/>
      </w:r>
      <w:r w:rsidR="008339CC" w:rsidRPr="009F2930">
        <w:rPr>
          <w:rFonts w:ascii="Times New Roman" w:hAnsi="Times New Roman" w:cs="Times New Roman"/>
          <w:sz w:val="22"/>
          <w:szCs w:val="22"/>
        </w:rPr>
        <w:t>priede</w:t>
      </w:r>
      <w:r w:rsidR="00FA7526" w:rsidRPr="009F2930">
        <w:rPr>
          <w:rFonts w:ascii="Times New Roman" w:hAnsi="Times New Roman" w:cs="Times New Roman"/>
          <w:sz w:val="22"/>
          <w:szCs w:val="22"/>
        </w:rPr>
        <w:t xml:space="preserve"> ir 4</w:t>
      </w:r>
      <w:r w:rsidR="00A3757B">
        <w:rPr>
          <w:rFonts w:ascii="Times New Roman" w:hAnsi="Times New Roman" w:cs="Times New Roman"/>
          <w:sz w:val="22"/>
          <w:szCs w:val="22"/>
        </w:rPr>
        <w:t>.</w:t>
      </w:r>
      <w:r w:rsidR="00FA7526" w:rsidRPr="009F2930">
        <w:rPr>
          <w:rFonts w:ascii="Times New Roman" w:hAnsi="Times New Roman" w:cs="Times New Roman"/>
          <w:sz w:val="22"/>
          <w:szCs w:val="22"/>
        </w:rPr>
        <w:t>1 priedo</w:t>
      </w:r>
      <w:r w:rsidR="00015169" w:rsidRPr="009F2930">
        <w:rPr>
          <w:rFonts w:ascii="Times New Roman" w:hAnsi="Times New Roman" w:cs="Times New Roman"/>
          <w:sz w:val="22"/>
          <w:szCs w:val="22"/>
        </w:rPr>
        <w:t xml:space="preserve"> </w:t>
      </w:r>
      <w:r w:rsidR="005A5204" w:rsidRPr="009F2930">
        <w:rPr>
          <w:rFonts w:ascii="Times New Roman" w:hAnsi="Times New Roman" w:cs="Times New Roman"/>
          <w:sz w:val="22"/>
          <w:szCs w:val="22"/>
        </w:rPr>
        <w:t>pateiktą pasiūlymo formą ir pasiūlymo formoje nurodyti ir kiti, tiekėjo nuomone, būtini dokumentai (jų kopijos).</w:t>
      </w:r>
    </w:p>
    <w:p w14:paraId="0A3C79F0" w14:textId="57D7AC3B" w:rsidR="001C1D32" w:rsidRPr="009F2930" w:rsidRDefault="005A52E6" w:rsidP="009647E2">
      <w:pPr>
        <w:pStyle w:val="Sraopastraipa"/>
        <w:spacing w:line="240" w:lineRule="auto"/>
        <w:ind w:left="0"/>
        <w:rPr>
          <w:rFonts w:ascii="Times New Roman" w:hAnsi="Times New Roman" w:cs="Times New Roman"/>
          <w:sz w:val="22"/>
          <w:szCs w:val="22"/>
          <w:u w:val="single"/>
        </w:rPr>
      </w:pPr>
      <w:r w:rsidRPr="009F2930">
        <w:rPr>
          <w:rFonts w:ascii="Times New Roman" w:eastAsia="Calibri" w:hAnsi="Times New Roman" w:cs="Times New Roman"/>
          <w:sz w:val="22"/>
          <w:szCs w:val="22"/>
        </w:rPr>
        <w:t xml:space="preserve">5.2. </w:t>
      </w:r>
      <w:r w:rsidR="00AD4F1A" w:rsidRPr="009F2930">
        <w:rPr>
          <w:rFonts w:ascii="Times New Roman" w:eastAsia="Calibri" w:hAnsi="Times New Roman" w:cs="Times New Roman"/>
          <w:sz w:val="22"/>
          <w:szCs w:val="22"/>
        </w:rPr>
        <w:t xml:space="preserve">Pasiūlymas gali būti pasirašytas </w:t>
      </w:r>
      <w:r w:rsidR="00FD5736" w:rsidRPr="009F2930">
        <w:rPr>
          <w:rFonts w:ascii="Times New Roman" w:eastAsia="Calibri" w:hAnsi="Times New Roman" w:cs="Times New Roman"/>
          <w:sz w:val="22"/>
          <w:szCs w:val="22"/>
        </w:rPr>
        <w:t xml:space="preserve">fiziniu arba </w:t>
      </w:r>
      <w:r w:rsidR="00AD4F1A" w:rsidRPr="009F2930">
        <w:rPr>
          <w:rFonts w:ascii="Times New Roman" w:eastAsia="Calibri" w:hAnsi="Times New Roman" w:cs="Times New Roman"/>
          <w:sz w:val="22"/>
          <w:szCs w:val="22"/>
        </w:rPr>
        <w:t xml:space="preserve">kvalifikuotu elektroniniu parašu. Jeigu </w:t>
      </w:r>
      <w:r w:rsidR="00FD5736" w:rsidRPr="009F2930">
        <w:rPr>
          <w:rFonts w:ascii="Times New Roman" w:eastAsia="Calibri" w:hAnsi="Times New Roman" w:cs="Times New Roman"/>
          <w:sz w:val="22"/>
          <w:szCs w:val="22"/>
        </w:rPr>
        <w:t xml:space="preserve">tiekėjas </w:t>
      </w:r>
      <w:r w:rsidR="00AD4F1A" w:rsidRPr="009F2930">
        <w:rPr>
          <w:rFonts w:ascii="Times New Roman" w:eastAsia="Calibri" w:hAnsi="Times New Roman" w:cs="Times New Roman"/>
          <w:sz w:val="22"/>
          <w:szCs w:val="22"/>
        </w:rPr>
        <w:t>dokumentus tvirtina naudodamas elektroninį, o ne fizinį parašą, elektroninis parašas turi atitikti VPĮ 22</w:t>
      </w:r>
      <w:r w:rsidR="006E2B14" w:rsidRPr="009F2930">
        <w:rPr>
          <w:rFonts w:ascii="Times New Roman" w:eastAsia="Calibri" w:hAnsi="Times New Roman" w:cs="Times New Roman"/>
          <w:sz w:val="22"/>
          <w:szCs w:val="22"/>
        </w:rPr>
        <w:t xml:space="preserve"> </w:t>
      </w:r>
      <w:r w:rsidR="00AD4F1A" w:rsidRPr="009F2930">
        <w:rPr>
          <w:rFonts w:ascii="Times New Roman" w:eastAsia="Calibri" w:hAnsi="Times New Roman" w:cs="Times New Roman"/>
          <w:sz w:val="22"/>
          <w:szCs w:val="22"/>
        </w:rPr>
        <w:t xml:space="preserve">straipsnio 11 dalies 2 ir 3 punktuose nustatytus reikalavimus. </w:t>
      </w:r>
      <w:r w:rsidR="005A5145" w:rsidRPr="009F2930">
        <w:rPr>
          <w:rFonts w:ascii="Times New Roman" w:hAnsi="Times New Roman" w:cs="Times New Roman"/>
          <w:sz w:val="22"/>
          <w:szCs w:val="22"/>
        </w:rPr>
        <w:t>Perkančiajam subjektui</w:t>
      </w:r>
      <w:r w:rsidR="00AD4F1A" w:rsidRPr="009F2930">
        <w:rPr>
          <w:rFonts w:ascii="Times New Roman" w:hAnsi="Times New Roman" w:cs="Times New Roman"/>
          <w:sz w:val="22"/>
          <w:szCs w:val="22"/>
        </w:rPr>
        <w:t xml:space="preserve"> kilus abejonių dėl dokumentų tikrumo, ji turi teisę reikalauti pateikti dokumentų originalus.</w:t>
      </w:r>
      <w:r w:rsidR="00AD4F1A" w:rsidRPr="009F2930">
        <w:rPr>
          <w:rFonts w:ascii="Times New Roman" w:eastAsia="Calibri" w:hAnsi="Times New Roman" w:cs="Times New Roman"/>
          <w:sz w:val="22"/>
          <w:szCs w:val="22"/>
        </w:rPr>
        <w:t xml:space="preserve"> Gali būti:</w:t>
      </w:r>
    </w:p>
    <w:p w14:paraId="2EE860FF" w14:textId="0B983AE4" w:rsidR="001C1D32" w:rsidRPr="009F2930" w:rsidRDefault="005A52E6" w:rsidP="009647E2">
      <w:pPr>
        <w:spacing w:line="240" w:lineRule="auto"/>
        <w:ind w:firstLine="709"/>
        <w:rPr>
          <w:rFonts w:ascii="Times New Roman" w:hAnsi="Times New Roman" w:cs="Times New Roman"/>
          <w:sz w:val="22"/>
          <w:szCs w:val="22"/>
        </w:rPr>
      </w:pPr>
      <w:r w:rsidRPr="009F2930">
        <w:rPr>
          <w:rFonts w:ascii="Times New Roman" w:eastAsia="Calibri" w:hAnsi="Times New Roman" w:cs="Times New Roman"/>
          <w:sz w:val="22"/>
          <w:szCs w:val="22"/>
        </w:rPr>
        <w:t>5</w:t>
      </w:r>
      <w:r w:rsidR="00713645" w:rsidRPr="009F2930">
        <w:rPr>
          <w:rFonts w:ascii="Times New Roman" w:eastAsia="Calibri" w:hAnsi="Times New Roman" w:cs="Times New Roman"/>
          <w:sz w:val="22"/>
          <w:szCs w:val="22"/>
        </w:rPr>
        <w:t>.</w:t>
      </w:r>
      <w:r w:rsidR="00C60621" w:rsidRPr="009F2930">
        <w:rPr>
          <w:rFonts w:ascii="Times New Roman" w:eastAsia="Calibri" w:hAnsi="Times New Roman" w:cs="Times New Roman"/>
          <w:sz w:val="22"/>
          <w:szCs w:val="22"/>
        </w:rPr>
        <w:t>2</w:t>
      </w:r>
      <w:r w:rsidR="00713645" w:rsidRPr="009F2930">
        <w:rPr>
          <w:rFonts w:ascii="Times New Roman" w:eastAsia="Calibri" w:hAnsi="Times New Roman" w:cs="Times New Roman"/>
          <w:sz w:val="22"/>
          <w:szCs w:val="22"/>
        </w:rPr>
        <w:t xml:space="preserve">.1. </w:t>
      </w:r>
      <w:r w:rsidR="00AD4F1A" w:rsidRPr="009F2930">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9F2930" w:rsidRDefault="00C60621" w:rsidP="009647E2">
      <w:pPr>
        <w:pStyle w:val="Sraopastraipa"/>
        <w:spacing w:line="240" w:lineRule="auto"/>
        <w:ind w:left="0"/>
        <w:rPr>
          <w:rFonts w:ascii="Times New Roman" w:hAnsi="Times New Roman" w:cs="Times New Roman"/>
          <w:sz w:val="22"/>
          <w:szCs w:val="22"/>
        </w:rPr>
      </w:pPr>
      <w:r w:rsidRPr="009F2930">
        <w:rPr>
          <w:rFonts w:ascii="Times New Roman" w:eastAsia="Calibri" w:hAnsi="Times New Roman" w:cs="Times New Roman"/>
          <w:sz w:val="22"/>
          <w:szCs w:val="22"/>
        </w:rPr>
        <w:t>5</w:t>
      </w:r>
      <w:r w:rsidR="00713645" w:rsidRPr="009F2930">
        <w:rPr>
          <w:rFonts w:ascii="Times New Roman" w:eastAsia="Calibri" w:hAnsi="Times New Roman" w:cs="Times New Roman"/>
          <w:sz w:val="22"/>
          <w:szCs w:val="22"/>
        </w:rPr>
        <w:t>.</w:t>
      </w:r>
      <w:r w:rsidRPr="009F2930">
        <w:rPr>
          <w:rFonts w:ascii="Times New Roman" w:eastAsia="Calibri" w:hAnsi="Times New Roman" w:cs="Times New Roman"/>
          <w:sz w:val="22"/>
          <w:szCs w:val="22"/>
        </w:rPr>
        <w:t>2</w:t>
      </w:r>
      <w:r w:rsidR="00713645" w:rsidRPr="009F2930">
        <w:rPr>
          <w:rFonts w:ascii="Times New Roman" w:eastAsia="Calibri" w:hAnsi="Times New Roman" w:cs="Times New Roman"/>
          <w:sz w:val="22"/>
          <w:szCs w:val="22"/>
        </w:rPr>
        <w:t xml:space="preserve">.2. </w:t>
      </w:r>
      <w:r w:rsidR="00AD4F1A" w:rsidRPr="009F2930">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094428BE" w:rsidR="00EB0E73" w:rsidRPr="009F2930" w:rsidRDefault="00392458" w:rsidP="009647E2">
      <w:pPr>
        <w:pStyle w:val="Sraopastraipa"/>
        <w:spacing w:line="240" w:lineRule="auto"/>
        <w:ind w:left="0"/>
        <w:rPr>
          <w:rFonts w:ascii="Times New Roman" w:hAnsi="Times New Roman" w:cs="Times New Roman"/>
          <w:sz w:val="22"/>
          <w:szCs w:val="22"/>
        </w:rPr>
      </w:pPr>
      <w:r w:rsidRPr="009F2930">
        <w:rPr>
          <w:rFonts w:ascii="Times New Roman" w:eastAsia="Arial" w:hAnsi="Times New Roman" w:cs="Times New Roman"/>
          <w:sz w:val="22"/>
          <w:szCs w:val="22"/>
        </w:rPr>
        <w:t xml:space="preserve">5.3. </w:t>
      </w:r>
      <w:r w:rsidR="00D61DED" w:rsidRPr="009F2930">
        <w:rPr>
          <w:rFonts w:ascii="Times New Roman" w:eastAsia="Arial" w:hAnsi="Times New Roman" w:cs="Times New Roman"/>
          <w:sz w:val="22"/>
          <w:szCs w:val="22"/>
        </w:rPr>
        <w:t>Pasiūlyma</w:t>
      </w:r>
      <w:r w:rsidR="00543400" w:rsidRPr="009F2930">
        <w:rPr>
          <w:rFonts w:ascii="Times New Roman" w:eastAsia="Arial" w:hAnsi="Times New Roman" w:cs="Times New Roman"/>
          <w:sz w:val="22"/>
          <w:szCs w:val="22"/>
        </w:rPr>
        <w:t>s turi būti parengtas</w:t>
      </w:r>
      <w:r w:rsidR="00D61DED" w:rsidRPr="009F2930">
        <w:rPr>
          <w:rFonts w:ascii="Times New Roman" w:eastAsia="Arial" w:hAnsi="Times New Roman" w:cs="Times New Roman"/>
          <w:sz w:val="22"/>
          <w:szCs w:val="22"/>
        </w:rPr>
        <w:t xml:space="preserve"> lietuvių arba </w:t>
      </w:r>
      <w:r w:rsidR="00543400" w:rsidRPr="009F2930">
        <w:rPr>
          <w:rFonts w:ascii="Times New Roman" w:eastAsia="Arial" w:hAnsi="Times New Roman" w:cs="Times New Roman"/>
          <w:sz w:val="22"/>
          <w:szCs w:val="22"/>
        </w:rPr>
        <w:t xml:space="preserve">anglų </w:t>
      </w:r>
      <w:r w:rsidR="00D61DED" w:rsidRPr="009F2930">
        <w:rPr>
          <w:rFonts w:ascii="Times New Roman" w:eastAsia="Arial" w:hAnsi="Times New Roman" w:cs="Times New Roman"/>
          <w:sz w:val="22"/>
          <w:szCs w:val="22"/>
        </w:rPr>
        <w:t>kalbomis</w:t>
      </w:r>
      <w:r w:rsidR="002F3A3E" w:rsidRPr="009F2930">
        <w:rPr>
          <w:rFonts w:ascii="Times New Roman" w:hAnsi="Times New Roman" w:cs="Times New Roman"/>
          <w:sz w:val="22"/>
          <w:szCs w:val="22"/>
        </w:rPr>
        <w:t xml:space="preserve">. </w:t>
      </w:r>
      <w:r w:rsidR="000A3108" w:rsidRPr="009F2930">
        <w:rPr>
          <w:rFonts w:ascii="Times New Roman" w:eastAsia="Arial" w:hAnsi="Times New Roman" w:cs="Times New Roman"/>
          <w:sz w:val="22"/>
          <w:szCs w:val="22"/>
        </w:rPr>
        <w:t>Jei kurie nors su pasiūlymu teikiami dokumentai parengti ne ta kalba, kuria reikalaujama, turi būti pateiktas tikslus vertimas į reikalaujamą kalbą.</w:t>
      </w:r>
    </w:p>
    <w:p w14:paraId="5669A55B" w14:textId="3F5ECCE2" w:rsidR="0032046A" w:rsidRPr="009F2930" w:rsidRDefault="00AB0036" w:rsidP="009647E2">
      <w:pPr>
        <w:pStyle w:val="Sraopastraipa"/>
        <w:spacing w:line="240" w:lineRule="auto"/>
        <w:ind w:left="0"/>
        <w:rPr>
          <w:rFonts w:ascii="Times New Roman" w:hAnsi="Times New Roman" w:cs="Times New Roman"/>
          <w:sz w:val="22"/>
          <w:szCs w:val="22"/>
        </w:rPr>
      </w:pPr>
      <w:r w:rsidRPr="009F2930">
        <w:rPr>
          <w:rFonts w:ascii="Times New Roman" w:hAnsi="Times New Roman" w:cs="Times New Roman"/>
          <w:sz w:val="22"/>
          <w:szCs w:val="22"/>
        </w:rPr>
        <w:t xml:space="preserve">5.4. </w:t>
      </w:r>
      <w:r w:rsidR="0032046A" w:rsidRPr="009F2930">
        <w:rPr>
          <w:rFonts w:ascii="Times New Roman" w:hAnsi="Times New Roman" w:cs="Times New Roman"/>
          <w:sz w:val="22"/>
          <w:szCs w:val="22"/>
        </w:rPr>
        <w:t>Pasiūlym</w:t>
      </w:r>
      <w:r w:rsidR="00990A2D" w:rsidRPr="009F2930">
        <w:rPr>
          <w:rFonts w:ascii="Times New Roman" w:hAnsi="Times New Roman" w:cs="Times New Roman"/>
          <w:sz w:val="22"/>
          <w:szCs w:val="22"/>
        </w:rPr>
        <w:t xml:space="preserve">uose nurodytos kainos </w:t>
      </w:r>
      <w:r w:rsidR="003C09C7" w:rsidRPr="009F2930">
        <w:rPr>
          <w:rFonts w:ascii="Times New Roman" w:hAnsi="Times New Roman" w:cs="Times New Roman"/>
          <w:sz w:val="22"/>
          <w:szCs w:val="22"/>
        </w:rPr>
        <w:t xml:space="preserve">bus vertinamos </w:t>
      </w:r>
      <w:r w:rsidR="0032046A" w:rsidRPr="009F2930">
        <w:rPr>
          <w:rFonts w:ascii="Times New Roman" w:hAnsi="Times New Roman" w:cs="Times New Roman"/>
          <w:sz w:val="22"/>
          <w:szCs w:val="22"/>
        </w:rPr>
        <w:t>eurais</w:t>
      </w:r>
      <w:r w:rsidR="0032046A" w:rsidRPr="009F2930">
        <w:rPr>
          <w:rFonts w:ascii="Times New Roman" w:eastAsia="Calibri" w:hAnsi="Times New Roman" w:cs="Times New Roman"/>
          <w:sz w:val="22"/>
          <w:szCs w:val="22"/>
        </w:rPr>
        <w:t>.</w:t>
      </w:r>
      <w:r w:rsidR="0032046A" w:rsidRPr="009F2930">
        <w:rPr>
          <w:rFonts w:ascii="Times New Roman" w:hAnsi="Times New Roman" w:cs="Times New Roman"/>
          <w:sz w:val="22"/>
          <w:szCs w:val="22"/>
        </w:rPr>
        <w:t xml:space="preserve"> Jeigu </w:t>
      </w:r>
      <w:r w:rsidR="005B57A2" w:rsidRPr="009F2930">
        <w:rPr>
          <w:rFonts w:ascii="Times New Roman" w:hAnsi="Times New Roman" w:cs="Times New Roman"/>
          <w:sz w:val="22"/>
          <w:szCs w:val="22"/>
        </w:rPr>
        <w:t>p</w:t>
      </w:r>
      <w:r w:rsidR="0032046A" w:rsidRPr="009F2930">
        <w:rPr>
          <w:rFonts w:ascii="Times New Roman" w:hAnsi="Times New Roman" w:cs="Times New Roman"/>
          <w:sz w:val="22"/>
          <w:szCs w:val="22"/>
        </w:rPr>
        <w:t xml:space="preserve">asiūlymuose kainos nurodytos užsienio valiuta, jos </w:t>
      </w:r>
      <w:r w:rsidR="003C09C7" w:rsidRPr="009F2930">
        <w:rPr>
          <w:rFonts w:ascii="Times New Roman" w:hAnsi="Times New Roman" w:cs="Times New Roman"/>
          <w:sz w:val="22"/>
          <w:szCs w:val="22"/>
        </w:rPr>
        <w:t>bus</w:t>
      </w:r>
      <w:r w:rsidR="0032046A" w:rsidRPr="009F2930">
        <w:rPr>
          <w:rFonts w:ascii="Times New Roman" w:hAnsi="Times New Roman" w:cs="Times New Roman"/>
          <w:sz w:val="22"/>
          <w:szCs w:val="22"/>
        </w:rPr>
        <w:t xml:space="preserve"> perskaičiuojamos </w:t>
      </w:r>
      <w:r w:rsidR="003C09C7" w:rsidRPr="009F2930">
        <w:rPr>
          <w:rFonts w:ascii="Times New Roman" w:hAnsi="Times New Roman" w:cs="Times New Roman"/>
          <w:sz w:val="22"/>
          <w:szCs w:val="22"/>
        </w:rPr>
        <w:t>eurais</w:t>
      </w:r>
      <w:r w:rsidR="0032046A" w:rsidRPr="009F2930">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F2930">
        <w:rPr>
          <w:rFonts w:ascii="Times New Roman" w:hAnsi="Times New Roman" w:cs="Times New Roman"/>
          <w:sz w:val="22"/>
          <w:szCs w:val="22"/>
        </w:rPr>
        <w:t>.</w:t>
      </w:r>
    </w:p>
    <w:p w14:paraId="4CC36FFA" w14:textId="16DBA584" w:rsidR="006A6A5B" w:rsidRPr="009F2930" w:rsidRDefault="00AB0036" w:rsidP="009647E2">
      <w:pPr>
        <w:pStyle w:val="Sraopastraipa"/>
        <w:spacing w:after="160" w:line="240" w:lineRule="auto"/>
        <w:ind w:left="0" w:firstLine="710"/>
        <w:rPr>
          <w:rFonts w:ascii="Times New Roman" w:eastAsia="Arial" w:hAnsi="Times New Roman" w:cs="Times New Roman"/>
          <w:sz w:val="22"/>
          <w:szCs w:val="22"/>
        </w:rPr>
      </w:pPr>
      <w:r w:rsidRPr="009F2930">
        <w:rPr>
          <w:rFonts w:ascii="Times New Roman" w:eastAsia="Arial" w:hAnsi="Times New Roman" w:cs="Times New Roman"/>
          <w:sz w:val="22"/>
          <w:szCs w:val="22"/>
        </w:rPr>
        <w:t>5.5.</w:t>
      </w:r>
      <w:r w:rsidR="006A6A5B" w:rsidRPr="009F2930">
        <w:rPr>
          <w:rFonts w:ascii="Times New Roman" w:eastAsia="Arial" w:hAnsi="Times New Roman" w:cs="Times New Roman"/>
          <w:sz w:val="22"/>
          <w:szCs w:val="22"/>
        </w:rPr>
        <w:t xml:space="preserve"> Bendra pasiūlymo kaina (sąnaudos) su PVM  turi būti nurodoma dviejų </w:t>
      </w:r>
      <w:r w:rsidR="00EE7D60" w:rsidRPr="009F2930">
        <w:rPr>
          <w:rFonts w:ascii="Times New Roman" w:eastAsia="Arial" w:hAnsi="Times New Roman" w:cs="Times New Roman"/>
          <w:sz w:val="22"/>
          <w:szCs w:val="22"/>
        </w:rPr>
        <w:t>skaitmenų</w:t>
      </w:r>
      <w:r w:rsidR="006A6A5B" w:rsidRPr="009F2930">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9F2930">
        <w:rPr>
          <w:rFonts w:ascii="Times New Roman" w:eastAsia="Arial" w:hAnsi="Times New Roman" w:cs="Times New Roman"/>
          <w:sz w:val="22"/>
          <w:szCs w:val="22"/>
        </w:rPr>
        <w:t>i</w:t>
      </w:r>
      <w:r w:rsidR="006A6A5B" w:rsidRPr="009F2930">
        <w:rPr>
          <w:rFonts w:ascii="Times New Roman" w:eastAsia="Arial" w:hAnsi="Times New Roman" w:cs="Times New Roman"/>
          <w:sz w:val="22"/>
          <w:szCs w:val="22"/>
        </w:rPr>
        <w:t xml:space="preserve"> neribojant </w:t>
      </w:r>
      <w:r w:rsidR="00EE7D60" w:rsidRPr="009F2930">
        <w:rPr>
          <w:rFonts w:ascii="Times New Roman" w:eastAsia="Arial" w:hAnsi="Times New Roman" w:cs="Times New Roman"/>
          <w:sz w:val="22"/>
          <w:szCs w:val="22"/>
        </w:rPr>
        <w:t>skaitmenų</w:t>
      </w:r>
      <w:r w:rsidR="006A6A5B" w:rsidRPr="009F2930">
        <w:rPr>
          <w:rFonts w:ascii="Times New Roman" w:eastAsia="Arial" w:hAnsi="Times New Roman" w:cs="Times New Roman"/>
          <w:sz w:val="22"/>
          <w:szCs w:val="22"/>
        </w:rPr>
        <w:t xml:space="preserve"> po kablelio kiekio.</w:t>
      </w:r>
    </w:p>
    <w:p w14:paraId="129309B3" w14:textId="03697E0B" w:rsidR="009C66EF" w:rsidRPr="009F2930" w:rsidRDefault="009C66EF" w:rsidP="009647E2">
      <w:pPr>
        <w:pStyle w:val="Sraopastraipa"/>
        <w:spacing w:after="160" w:line="240" w:lineRule="auto"/>
        <w:ind w:left="710" w:firstLine="0"/>
        <w:rPr>
          <w:rFonts w:ascii="Times New Roman" w:hAnsi="Times New Roman" w:cs="Times New Roman"/>
          <w:sz w:val="22"/>
          <w:szCs w:val="22"/>
        </w:rPr>
      </w:pPr>
      <w:r w:rsidRPr="009F2930">
        <w:rPr>
          <w:rFonts w:ascii="Times New Roman" w:eastAsia="Arial" w:hAnsi="Times New Roman" w:cs="Times New Roman"/>
          <w:sz w:val="22"/>
          <w:szCs w:val="22"/>
        </w:rPr>
        <w:t xml:space="preserve">5.6. Tiekėjų pasiūlymuose nurodytos kainos bus vertinamos </w:t>
      </w:r>
      <w:r w:rsidRPr="009F2930">
        <w:rPr>
          <w:rFonts w:ascii="Times New Roman" w:hAnsi="Times New Roman" w:cs="Times New Roman"/>
          <w:sz w:val="22"/>
          <w:szCs w:val="22"/>
        </w:rPr>
        <w:t>ir lyginamos su visais mokesčiais, įskaitant PVM.</w:t>
      </w:r>
    </w:p>
    <w:p w14:paraId="5D6AA436" w14:textId="2DE7D180" w:rsidR="009C66EF" w:rsidRPr="009F2930" w:rsidRDefault="009C66EF" w:rsidP="009647E2">
      <w:pPr>
        <w:pStyle w:val="Sraopastraipa"/>
        <w:spacing w:after="160" w:line="240" w:lineRule="auto"/>
        <w:ind w:left="0" w:firstLine="710"/>
        <w:rPr>
          <w:rFonts w:ascii="Times New Roman" w:hAnsi="Times New Roman" w:cs="Times New Roman"/>
          <w:sz w:val="22"/>
          <w:szCs w:val="22"/>
        </w:rPr>
      </w:pPr>
    </w:p>
    <w:p w14:paraId="4AC2116E" w14:textId="00AB962D" w:rsidR="00CD457C" w:rsidRPr="009F2930" w:rsidRDefault="00CD457C" w:rsidP="000D38F4">
      <w:pPr>
        <w:pStyle w:val="Sraopastraipa"/>
        <w:spacing w:line="240" w:lineRule="auto"/>
        <w:ind w:left="0"/>
        <w:jc w:val="left"/>
        <w:rPr>
          <w:rFonts w:ascii="Times New Roman" w:eastAsia="Arial" w:hAnsi="Times New Roman" w:cs="Times New Roman"/>
          <w:vanish/>
          <w:sz w:val="22"/>
          <w:szCs w:val="22"/>
        </w:rPr>
      </w:pPr>
    </w:p>
    <w:p w14:paraId="76771895" w14:textId="77777777" w:rsidR="00F527B1" w:rsidRPr="009F2930" w:rsidRDefault="00F527B1" w:rsidP="000D38F4">
      <w:pPr>
        <w:pStyle w:val="paragrafesrasas2lygis"/>
        <w:spacing w:line="240" w:lineRule="auto"/>
        <w:jc w:val="left"/>
      </w:pPr>
    </w:p>
    <w:p w14:paraId="3946E33E" w14:textId="65B6C219" w:rsidR="00F527B1" w:rsidRPr="009F2930" w:rsidRDefault="00E85882" w:rsidP="000D38F4">
      <w:pPr>
        <w:pStyle w:val="Antrat1"/>
        <w:spacing w:before="0" w:after="0" w:line="300" w:lineRule="auto"/>
        <w:ind w:left="357" w:firstLine="0"/>
        <w:jc w:val="left"/>
        <w:rPr>
          <w:rFonts w:ascii="Times New Roman" w:hAnsi="Times New Roman" w:cs="Times New Roman"/>
          <w:b/>
          <w:bCs/>
          <w:color w:val="auto"/>
          <w:sz w:val="22"/>
          <w:szCs w:val="22"/>
        </w:rPr>
      </w:pPr>
      <w:bookmarkStart w:id="15" w:name="_Toc202277389"/>
      <w:r w:rsidRPr="009F2930">
        <w:rPr>
          <w:rFonts w:ascii="Times New Roman" w:hAnsi="Times New Roman" w:cs="Times New Roman"/>
          <w:b/>
          <w:bCs/>
          <w:color w:val="auto"/>
          <w:sz w:val="22"/>
          <w:szCs w:val="22"/>
        </w:rPr>
        <w:t>6</w:t>
      </w:r>
      <w:r w:rsidR="003F5D40" w:rsidRPr="009F2930">
        <w:rPr>
          <w:rFonts w:ascii="Times New Roman" w:hAnsi="Times New Roman" w:cs="Times New Roman"/>
          <w:b/>
          <w:bCs/>
          <w:color w:val="auto"/>
          <w:sz w:val="22"/>
          <w:szCs w:val="22"/>
        </w:rPr>
        <w:t xml:space="preserve">. </w:t>
      </w:r>
      <w:r w:rsidR="00E62E95" w:rsidRPr="009F2930">
        <w:rPr>
          <w:rFonts w:ascii="Times New Roman" w:hAnsi="Times New Roman" w:cs="Times New Roman"/>
          <w:b/>
          <w:bCs/>
          <w:color w:val="auto"/>
          <w:sz w:val="22"/>
          <w:szCs w:val="22"/>
        </w:rPr>
        <w:t>Pasiūlymo galiojimo užtikrinimas</w:t>
      </w:r>
      <w:bookmarkEnd w:id="15"/>
    </w:p>
    <w:p w14:paraId="7A210472" w14:textId="77777777" w:rsidR="003D73C2" w:rsidRPr="009F2930" w:rsidRDefault="003D73C2" w:rsidP="000D38F4">
      <w:pPr>
        <w:ind w:firstLine="0"/>
        <w:jc w:val="left"/>
        <w:rPr>
          <w:rFonts w:ascii="Times New Roman" w:hAnsi="Times New Roman" w:cs="Times New Roman"/>
          <w:i/>
          <w:iCs/>
          <w:sz w:val="22"/>
          <w:szCs w:val="22"/>
        </w:rPr>
      </w:pPr>
    </w:p>
    <w:p w14:paraId="7203423F" w14:textId="5D8B1A10" w:rsidR="00F527B1" w:rsidRPr="009F2930" w:rsidRDefault="007F65C2" w:rsidP="009E2AE9">
      <w:pPr>
        <w:pStyle w:val="Sraopastraipa"/>
        <w:spacing w:line="240" w:lineRule="auto"/>
        <w:ind w:left="0" w:firstLine="567"/>
        <w:rPr>
          <w:rFonts w:ascii="Times New Roman" w:eastAsia="Calibri" w:hAnsi="Times New Roman" w:cs="Times New Roman"/>
          <w:sz w:val="22"/>
          <w:szCs w:val="22"/>
        </w:rPr>
      </w:pPr>
      <w:r w:rsidRPr="009F2930">
        <w:rPr>
          <w:rFonts w:ascii="Times New Roman" w:hAnsi="Times New Roman" w:cs="Times New Roman"/>
          <w:sz w:val="22"/>
          <w:szCs w:val="22"/>
        </w:rPr>
        <w:lastRenderedPageBreak/>
        <w:t>6</w:t>
      </w:r>
      <w:r w:rsidR="003F5D40" w:rsidRPr="009F2930">
        <w:rPr>
          <w:rFonts w:ascii="Times New Roman" w:hAnsi="Times New Roman" w:cs="Times New Roman"/>
          <w:sz w:val="22"/>
          <w:szCs w:val="22"/>
        </w:rPr>
        <w:t xml:space="preserve">.1. </w:t>
      </w:r>
      <w:r w:rsidR="0AA88C09" w:rsidRPr="009F2930">
        <w:rPr>
          <w:rFonts w:ascii="Times New Roman" w:hAnsi="Times New Roman" w:cs="Times New Roman"/>
          <w:sz w:val="22"/>
          <w:szCs w:val="22"/>
        </w:rPr>
        <w:t xml:space="preserve"> </w:t>
      </w:r>
      <w:r w:rsidR="005A5145" w:rsidRPr="009F2930">
        <w:rPr>
          <w:rFonts w:ascii="Times New Roman" w:eastAsia="Calibri" w:hAnsi="Times New Roman" w:cs="Times New Roman"/>
          <w:sz w:val="22"/>
          <w:szCs w:val="22"/>
        </w:rPr>
        <w:t>Perkantysis subjektas</w:t>
      </w:r>
      <w:r w:rsidR="00504AD9" w:rsidRPr="009F2930">
        <w:rPr>
          <w:rFonts w:ascii="Times New Roman" w:eastAsia="Calibri" w:hAnsi="Times New Roman" w:cs="Times New Roman"/>
          <w:sz w:val="22"/>
          <w:szCs w:val="22"/>
        </w:rPr>
        <w:t xml:space="preserve">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19DCF98" w14:textId="77777777" w:rsidR="002F3A3E" w:rsidRPr="009F2930" w:rsidRDefault="002F3A3E" w:rsidP="000D38F4">
      <w:pPr>
        <w:pStyle w:val="Sraopastraipa"/>
        <w:spacing w:line="240" w:lineRule="auto"/>
        <w:ind w:left="0" w:firstLine="567"/>
        <w:jc w:val="left"/>
        <w:rPr>
          <w:rFonts w:ascii="Times New Roman" w:hAnsi="Times New Roman" w:cs="Times New Roman"/>
          <w:sz w:val="22"/>
          <w:szCs w:val="22"/>
        </w:rPr>
      </w:pPr>
    </w:p>
    <w:p w14:paraId="5D02D1AD" w14:textId="08322900" w:rsidR="00831133" w:rsidRPr="009F2930" w:rsidRDefault="00B52705" w:rsidP="000D38F4">
      <w:pPr>
        <w:pStyle w:val="Antrat1"/>
        <w:numPr>
          <w:ilvl w:val="0"/>
          <w:numId w:val="18"/>
        </w:numPr>
        <w:spacing w:before="0" w:after="0" w:line="300" w:lineRule="auto"/>
        <w:ind w:left="425" w:firstLine="0"/>
        <w:jc w:val="left"/>
        <w:rPr>
          <w:rFonts w:ascii="Times New Roman" w:hAnsi="Times New Roman" w:cs="Times New Roman"/>
          <w:b/>
          <w:bCs/>
          <w:color w:val="auto"/>
          <w:sz w:val="22"/>
          <w:szCs w:val="22"/>
        </w:rPr>
      </w:pPr>
      <w:bookmarkStart w:id="16" w:name="_Toc15392775"/>
      <w:bookmarkStart w:id="17" w:name="_Toc202277390"/>
      <w:r w:rsidRPr="009F2930">
        <w:rPr>
          <w:rFonts w:ascii="Times New Roman" w:hAnsi="Times New Roman" w:cs="Times New Roman"/>
          <w:b/>
          <w:bCs/>
          <w:color w:val="auto"/>
          <w:sz w:val="22"/>
          <w:szCs w:val="22"/>
        </w:rPr>
        <w:t>P</w:t>
      </w:r>
      <w:bookmarkEnd w:id="16"/>
      <w:r w:rsidR="00E62E95" w:rsidRPr="009F2930">
        <w:rPr>
          <w:rFonts w:ascii="Times New Roman" w:hAnsi="Times New Roman" w:cs="Times New Roman"/>
          <w:b/>
          <w:bCs/>
          <w:color w:val="auto"/>
          <w:sz w:val="22"/>
          <w:szCs w:val="22"/>
        </w:rPr>
        <w:t xml:space="preserve">asiūlymų </w:t>
      </w:r>
      <w:r w:rsidR="00A84437" w:rsidRPr="009F2930">
        <w:rPr>
          <w:rFonts w:ascii="Times New Roman" w:hAnsi="Times New Roman" w:cs="Times New Roman"/>
          <w:b/>
          <w:bCs/>
          <w:color w:val="auto"/>
          <w:sz w:val="22"/>
          <w:szCs w:val="22"/>
        </w:rPr>
        <w:t>vertinimas</w:t>
      </w:r>
      <w:bookmarkEnd w:id="17"/>
    </w:p>
    <w:p w14:paraId="417D4E19" w14:textId="0AB68019" w:rsidR="00571D6C" w:rsidRPr="009F2930" w:rsidRDefault="00571D6C" w:rsidP="000D38F4">
      <w:pPr>
        <w:spacing w:line="240" w:lineRule="auto"/>
        <w:ind w:firstLine="0"/>
        <w:jc w:val="left"/>
        <w:rPr>
          <w:rFonts w:ascii="Times New Roman" w:hAnsi="Times New Roman" w:cs="Times New Roman"/>
          <w:i/>
          <w:iCs/>
          <w:sz w:val="22"/>
          <w:szCs w:val="22"/>
        </w:rPr>
      </w:pPr>
    </w:p>
    <w:p w14:paraId="0C1B0E3A" w14:textId="77777777" w:rsidR="00E85882" w:rsidRPr="009F2930" w:rsidRDefault="00E85882" w:rsidP="000D38F4">
      <w:pPr>
        <w:spacing w:line="240" w:lineRule="auto"/>
        <w:ind w:firstLine="0"/>
        <w:jc w:val="left"/>
        <w:rPr>
          <w:rFonts w:ascii="Times New Roman" w:hAnsi="Times New Roman" w:cs="Times New Roman"/>
          <w:vanish/>
          <w:sz w:val="22"/>
          <w:szCs w:val="22"/>
        </w:rPr>
      </w:pPr>
    </w:p>
    <w:p w14:paraId="2DFF0A66" w14:textId="42278F27" w:rsidR="00CD2CC2" w:rsidRPr="009F2930" w:rsidRDefault="005A4255" w:rsidP="009E2AE9">
      <w:pPr>
        <w:pStyle w:val="Sraopastraipa"/>
        <w:spacing w:line="240" w:lineRule="auto"/>
        <w:ind w:left="0" w:firstLine="709"/>
        <w:rPr>
          <w:rFonts w:ascii="Times New Roman" w:eastAsia="Calibri" w:hAnsi="Times New Roman" w:cs="Times New Roman"/>
          <w:sz w:val="22"/>
          <w:szCs w:val="22"/>
        </w:rPr>
      </w:pPr>
      <w:r w:rsidRPr="009F2930">
        <w:rPr>
          <w:rFonts w:ascii="Times New Roman" w:eastAsia="Calibri" w:hAnsi="Times New Roman" w:cs="Times New Roman"/>
          <w:sz w:val="22"/>
          <w:szCs w:val="22"/>
        </w:rPr>
        <w:t>7</w:t>
      </w:r>
      <w:r w:rsidR="0010148D" w:rsidRPr="009F2930">
        <w:rPr>
          <w:rFonts w:ascii="Times New Roman" w:eastAsia="Calibri" w:hAnsi="Times New Roman" w:cs="Times New Roman"/>
          <w:sz w:val="22"/>
          <w:szCs w:val="22"/>
        </w:rPr>
        <w:t xml:space="preserve">.1. </w:t>
      </w:r>
      <w:r w:rsidR="00CD2CC2" w:rsidRPr="009F2930">
        <w:rPr>
          <w:rFonts w:ascii="Times New Roman" w:eastAsia="Calibri" w:hAnsi="Times New Roman" w:cs="Times New Roman"/>
          <w:sz w:val="22"/>
          <w:szCs w:val="22"/>
        </w:rPr>
        <w:t xml:space="preserve"> </w:t>
      </w:r>
      <w:r w:rsidR="005A5145" w:rsidRPr="009F2930">
        <w:rPr>
          <w:rFonts w:ascii="Times New Roman" w:hAnsi="Times New Roman" w:cs="Times New Roman"/>
          <w:sz w:val="22"/>
          <w:szCs w:val="22"/>
        </w:rPr>
        <w:t>Perkantysis subjektas</w:t>
      </w:r>
      <w:r w:rsidR="00831133" w:rsidRPr="009F2930">
        <w:rPr>
          <w:rFonts w:ascii="Times New Roman" w:eastAsia="Calibri" w:hAnsi="Times New Roman" w:cs="Times New Roman"/>
          <w:sz w:val="22"/>
          <w:szCs w:val="22"/>
        </w:rPr>
        <w:t xml:space="preserve"> ekonomiškai naudingiausią </w:t>
      </w:r>
      <w:r w:rsidR="000B220A" w:rsidRPr="009F2930">
        <w:rPr>
          <w:rFonts w:ascii="Times New Roman" w:eastAsia="Calibri" w:hAnsi="Times New Roman" w:cs="Times New Roman"/>
          <w:sz w:val="22"/>
          <w:szCs w:val="22"/>
        </w:rPr>
        <w:t>p</w:t>
      </w:r>
      <w:r w:rsidR="00831133" w:rsidRPr="009F2930">
        <w:rPr>
          <w:rFonts w:ascii="Times New Roman" w:eastAsia="Calibri" w:hAnsi="Times New Roman" w:cs="Times New Roman"/>
          <w:sz w:val="22"/>
          <w:szCs w:val="22"/>
        </w:rPr>
        <w:t xml:space="preserve">asiūlymą išrenka pagal </w:t>
      </w:r>
      <w:r w:rsidR="000B220A" w:rsidRPr="009F2930">
        <w:rPr>
          <w:rFonts w:ascii="Times New Roman" w:eastAsia="Calibri" w:hAnsi="Times New Roman" w:cs="Times New Roman"/>
          <w:sz w:val="22"/>
          <w:szCs w:val="22"/>
        </w:rPr>
        <w:t>tiekėjo p</w:t>
      </w:r>
      <w:r w:rsidR="00831133" w:rsidRPr="009F2930">
        <w:rPr>
          <w:rFonts w:ascii="Times New Roman" w:eastAsia="Calibri" w:hAnsi="Times New Roman" w:cs="Times New Roman"/>
          <w:sz w:val="22"/>
          <w:szCs w:val="22"/>
        </w:rPr>
        <w:t>asiūlyme nurodytą kainą, kuri turi būti apskaičiuota ir nurodyta taip, kaip reikalaujama</w:t>
      </w:r>
      <w:r w:rsidR="00DE051B" w:rsidRPr="009F2930">
        <w:rPr>
          <w:rFonts w:ascii="Times New Roman" w:eastAsia="Calibri" w:hAnsi="Times New Roman" w:cs="Times New Roman"/>
          <w:sz w:val="22"/>
          <w:szCs w:val="22"/>
        </w:rPr>
        <w:t xml:space="preserve"> </w:t>
      </w:r>
      <w:r w:rsidR="00023019" w:rsidRPr="009F2930">
        <w:rPr>
          <w:rFonts w:ascii="Times New Roman" w:eastAsia="Calibri" w:hAnsi="Times New Roman" w:cs="Times New Roman"/>
          <w:sz w:val="22"/>
          <w:szCs w:val="22"/>
        </w:rPr>
        <w:t>specialiųjų p</w:t>
      </w:r>
      <w:r w:rsidR="00DE051B" w:rsidRPr="009F2930">
        <w:rPr>
          <w:rFonts w:ascii="Times New Roman" w:eastAsia="Calibri" w:hAnsi="Times New Roman" w:cs="Times New Roman"/>
          <w:sz w:val="22"/>
          <w:szCs w:val="22"/>
        </w:rPr>
        <w:t>irkimo sąlygų</w:t>
      </w:r>
      <w:r w:rsidR="002F3A3E" w:rsidRPr="009F2930">
        <w:rPr>
          <w:rFonts w:ascii="Times New Roman" w:eastAsia="Calibri" w:hAnsi="Times New Roman" w:cs="Times New Roman"/>
          <w:sz w:val="22"/>
          <w:szCs w:val="22"/>
        </w:rPr>
        <w:t xml:space="preserve"> 5</w:t>
      </w:r>
      <w:r w:rsidR="00DE051B" w:rsidRPr="009F2930">
        <w:rPr>
          <w:rFonts w:ascii="Times New Roman" w:eastAsia="Calibri" w:hAnsi="Times New Roman" w:cs="Times New Roman"/>
          <w:sz w:val="22"/>
          <w:szCs w:val="22"/>
        </w:rPr>
        <w:t xml:space="preserve"> priede</w:t>
      </w:r>
      <w:r w:rsidR="002F3A3E" w:rsidRPr="009F2930">
        <w:rPr>
          <w:rFonts w:ascii="Times New Roman" w:eastAsia="Calibri" w:hAnsi="Times New Roman" w:cs="Times New Roman"/>
          <w:sz w:val="22"/>
          <w:szCs w:val="22"/>
        </w:rPr>
        <w:t>.</w:t>
      </w:r>
    </w:p>
    <w:p w14:paraId="69CC295B" w14:textId="01150B3F" w:rsidR="009C5AA9" w:rsidRPr="009F2930" w:rsidRDefault="00660FD8" w:rsidP="009E2AE9">
      <w:pPr>
        <w:pStyle w:val="Sraopastraipa"/>
        <w:spacing w:line="240" w:lineRule="auto"/>
        <w:ind w:left="0"/>
        <w:rPr>
          <w:rFonts w:ascii="Times New Roman" w:hAnsi="Times New Roman" w:cs="Times New Roman"/>
          <w:sz w:val="22"/>
          <w:szCs w:val="22"/>
        </w:rPr>
      </w:pPr>
      <w:r w:rsidRPr="009F2930">
        <w:rPr>
          <w:rFonts w:ascii="Times New Roman" w:hAnsi="Times New Roman" w:cs="Times New Roman"/>
          <w:sz w:val="22"/>
          <w:szCs w:val="22"/>
        </w:rPr>
        <w:t>7</w:t>
      </w:r>
      <w:r w:rsidR="001404CC" w:rsidRPr="009F2930">
        <w:rPr>
          <w:rFonts w:ascii="Times New Roman" w:hAnsi="Times New Roman" w:cs="Times New Roman"/>
          <w:sz w:val="22"/>
          <w:szCs w:val="22"/>
        </w:rPr>
        <w:t xml:space="preserve">.2. </w:t>
      </w:r>
      <w:r w:rsidR="00D734C6" w:rsidRPr="009F2930">
        <w:rPr>
          <w:rFonts w:ascii="Times New Roman" w:hAnsi="Times New Roman" w:cs="Times New Roman"/>
          <w:sz w:val="22"/>
          <w:szCs w:val="22"/>
        </w:rPr>
        <w:t xml:space="preserve">Laimėjusiu </w:t>
      </w:r>
      <w:r w:rsidR="00996FBB" w:rsidRPr="009F2930">
        <w:rPr>
          <w:rFonts w:ascii="Times New Roman" w:hAnsi="Times New Roman" w:cs="Times New Roman"/>
          <w:sz w:val="22"/>
          <w:szCs w:val="22"/>
        </w:rPr>
        <w:t>p</w:t>
      </w:r>
      <w:r w:rsidR="005D7D8C" w:rsidRPr="009F2930">
        <w:rPr>
          <w:rFonts w:ascii="Times New Roman" w:hAnsi="Times New Roman" w:cs="Times New Roman"/>
          <w:sz w:val="22"/>
          <w:szCs w:val="22"/>
        </w:rPr>
        <w:t>asiūlymu</w:t>
      </w:r>
      <w:r w:rsidR="00D734C6" w:rsidRPr="009F2930">
        <w:rPr>
          <w:rFonts w:ascii="Times New Roman" w:hAnsi="Times New Roman" w:cs="Times New Roman"/>
          <w:sz w:val="22"/>
          <w:szCs w:val="22"/>
        </w:rPr>
        <w:t xml:space="preserve"> galės būti pripažintas tik 1 (vienas) </w:t>
      </w:r>
      <w:r w:rsidR="005D7D8C" w:rsidRPr="009F2930">
        <w:rPr>
          <w:rFonts w:ascii="Times New Roman" w:hAnsi="Times New Roman" w:cs="Times New Roman"/>
          <w:sz w:val="22"/>
          <w:szCs w:val="22"/>
        </w:rPr>
        <w:t xml:space="preserve">ekonomiškai naudingiausias </w:t>
      </w:r>
      <w:r w:rsidR="00A36CC9" w:rsidRPr="009F2930">
        <w:rPr>
          <w:rFonts w:ascii="Times New Roman" w:hAnsi="Times New Roman" w:cs="Times New Roman"/>
          <w:sz w:val="22"/>
          <w:szCs w:val="22"/>
        </w:rPr>
        <w:t>p</w:t>
      </w:r>
      <w:r w:rsidR="005D7D8C" w:rsidRPr="009F2930">
        <w:rPr>
          <w:rFonts w:ascii="Times New Roman" w:hAnsi="Times New Roman" w:cs="Times New Roman"/>
          <w:sz w:val="22"/>
          <w:szCs w:val="22"/>
        </w:rPr>
        <w:t>asiūlymas, esantis pasiūlymų eilės pirmojoje vietoje</w:t>
      </w:r>
      <w:r w:rsidR="00D734C6" w:rsidRPr="009F2930">
        <w:rPr>
          <w:rFonts w:ascii="Times New Roman" w:hAnsi="Times New Roman" w:cs="Times New Roman"/>
          <w:sz w:val="22"/>
          <w:szCs w:val="22"/>
        </w:rPr>
        <w:t>.</w:t>
      </w:r>
    </w:p>
    <w:p w14:paraId="5F28C774" w14:textId="73F14EAB" w:rsidR="00F5411E" w:rsidRPr="009F2930" w:rsidRDefault="00F5411E" w:rsidP="009E2AE9">
      <w:pPr>
        <w:pStyle w:val="Betarp"/>
        <w:ind w:firstLine="709"/>
        <w:contextualSpacing/>
        <w:rPr>
          <w:rFonts w:ascii="Times New Roman" w:eastAsiaTheme="minorHAnsi" w:hAnsi="Times New Roman" w:cs="Times New Roman"/>
          <w:bCs/>
          <w:i/>
          <w:iCs/>
          <w:sz w:val="22"/>
          <w:szCs w:val="22"/>
        </w:rPr>
      </w:pPr>
    </w:p>
    <w:p w14:paraId="4CFAC41F" w14:textId="5A3D78C7" w:rsidR="00D83C57" w:rsidRPr="009F2930" w:rsidRDefault="00D83C57" w:rsidP="000D38F4">
      <w:pPr>
        <w:pStyle w:val="Antrat1"/>
        <w:tabs>
          <w:tab w:val="left" w:pos="567"/>
        </w:tabs>
        <w:spacing w:line="20" w:lineRule="atLeast"/>
        <w:ind w:firstLine="0"/>
        <w:contextualSpacing/>
        <w:jc w:val="left"/>
        <w:rPr>
          <w:rFonts w:ascii="Times New Roman" w:hAnsi="Times New Roman" w:cs="Times New Roman"/>
          <w:color w:val="auto"/>
          <w:sz w:val="22"/>
          <w:szCs w:val="22"/>
        </w:rPr>
      </w:pPr>
      <w:bookmarkStart w:id="18" w:name="_Ref39425999"/>
      <w:bookmarkStart w:id="19" w:name="_Ref39426005"/>
      <w:bookmarkStart w:id="20" w:name="_Toc126333937"/>
      <w:bookmarkStart w:id="21" w:name="_Toc202277391"/>
      <w:r w:rsidRPr="009F2930">
        <w:rPr>
          <w:rFonts w:ascii="Times New Roman" w:hAnsi="Times New Roman" w:cs="Times New Roman"/>
          <w:color w:val="auto"/>
          <w:sz w:val="22"/>
          <w:szCs w:val="22"/>
        </w:rPr>
        <w:t>8</w:t>
      </w:r>
      <w:bookmarkStart w:id="22" w:name="_Hlk186796801"/>
      <w:r w:rsidRPr="009F2930">
        <w:rPr>
          <w:rFonts w:ascii="Times New Roman" w:hAnsi="Times New Roman" w:cs="Times New Roman"/>
          <w:color w:val="auto"/>
          <w:sz w:val="22"/>
          <w:szCs w:val="22"/>
        </w:rPr>
        <w:t xml:space="preserve">. </w:t>
      </w:r>
      <w:r w:rsidRPr="009F2930">
        <w:rPr>
          <w:rFonts w:ascii="Times New Roman" w:hAnsi="Times New Roman" w:cs="Times New Roman"/>
          <w:b/>
          <w:bCs/>
          <w:color w:val="auto"/>
          <w:sz w:val="22"/>
          <w:szCs w:val="22"/>
        </w:rPr>
        <w:t>Sutarties sudarymas</w:t>
      </w:r>
      <w:bookmarkEnd w:id="18"/>
      <w:bookmarkEnd w:id="19"/>
      <w:bookmarkEnd w:id="20"/>
      <w:bookmarkEnd w:id="21"/>
    </w:p>
    <w:bookmarkEnd w:id="22"/>
    <w:p w14:paraId="064DEF93" w14:textId="77777777" w:rsidR="002F3A3E" w:rsidRPr="009F2930" w:rsidRDefault="002F3A3E" w:rsidP="000D38F4">
      <w:pPr>
        <w:pStyle w:val="Sraopastraipa"/>
        <w:spacing w:line="240" w:lineRule="auto"/>
        <w:ind w:left="0" w:firstLine="709"/>
        <w:jc w:val="left"/>
        <w:rPr>
          <w:rFonts w:ascii="Times New Roman" w:hAnsi="Times New Roman" w:cs="Times New Roman"/>
          <w:sz w:val="22"/>
          <w:szCs w:val="22"/>
        </w:rPr>
      </w:pPr>
    </w:p>
    <w:p w14:paraId="4006AD6A" w14:textId="59C1565A" w:rsidR="00D83C57" w:rsidRPr="009F2930" w:rsidRDefault="000003B6" w:rsidP="009E2AE9">
      <w:pPr>
        <w:pStyle w:val="Sraopastraipa"/>
        <w:spacing w:line="240" w:lineRule="auto"/>
        <w:ind w:left="0" w:firstLine="709"/>
        <w:rPr>
          <w:rFonts w:ascii="Times New Roman" w:hAnsi="Times New Roman" w:cs="Times New Roman"/>
          <w:sz w:val="22"/>
          <w:szCs w:val="22"/>
        </w:rPr>
      </w:pPr>
      <w:r w:rsidRPr="009F2930">
        <w:rPr>
          <w:rFonts w:ascii="Times New Roman" w:hAnsi="Times New Roman" w:cs="Times New Roman"/>
          <w:sz w:val="22"/>
          <w:szCs w:val="22"/>
        </w:rPr>
        <w:t xml:space="preserve">8.1. </w:t>
      </w:r>
      <w:r w:rsidR="00D83C57" w:rsidRPr="009F2930">
        <w:rPr>
          <w:rFonts w:ascii="Times New Roman" w:hAnsi="Times New Roman" w:cs="Times New Roman"/>
          <w:sz w:val="22"/>
          <w:szCs w:val="22"/>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w:t>
      </w:r>
      <w:r w:rsidR="00973718" w:rsidRPr="009F2930">
        <w:rPr>
          <w:rFonts w:ascii="Times New Roman" w:hAnsi="Times New Roman" w:cs="Times New Roman"/>
          <w:sz w:val="22"/>
          <w:szCs w:val="22"/>
        </w:rPr>
        <w:t>Sutarties projektas derinamas su laimėtoju</w:t>
      </w:r>
      <w:r w:rsidR="00F56579" w:rsidRPr="009F2930">
        <w:rPr>
          <w:rFonts w:ascii="Times New Roman" w:hAnsi="Times New Roman" w:cs="Times New Roman"/>
          <w:sz w:val="22"/>
          <w:szCs w:val="22"/>
        </w:rPr>
        <w:t>.</w:t>
      </w:r>
    </w:p>
    <w:p w14:paraId="10559D25" w14:textId="77777777" w:rsidR="00F5411E" w:rsidRPr="009F2930" w:rsidRDefault="00F5411E" w:rsidP="009E2AE9">
      <w:pPr>
        <w:pStyle w:val="Betarp"/>
        <w:contextualSpacing/>
        <w:rPr>
          <w:rFonts w:ascii="Times New Roman" w:hAnsi="Times New Roman" w:cs="Times New Roman"/>
          <w:sz w:val="22"/>
          <w:szCs w:val="22"/>
        </w:rPr>
      </w:pPr>
    </w:p>
    <w:p w14:paraId="75AABED6" w14:textId="21F27668" w:rsidR="00015169" w:rsidRPr="009F2930" w:rsidRDefault="00015169" w:rsidP="00015169">
      <w:pPr>
        <w:pStyle w:val="Antrat1"/>
        <w:tabs>
          <w:tab w:val="left" w:pos="567"/>
        </w:tabs>
        <w:spacing w:line="20" w:lineRule="atLeast"/>
        <w:ind w:firstLine="0"/>
        <w:contextualSpacing/>
        <w:jc w:val="left"/>
        <w:rPr>
          <w:rFonts w:ascii="Times New Roman" w:hAnsi="Times New Roman" w:cs="Times New Roman"/>
          <w:color w:val="auto"/>
          <w:sz w:val="22"/>
          <w:szCs w:val="22"/>
        </w:rPr>
      </w:pPr>
      <w:bookmarkStart w:id="23" w:name="_Toc202277392"/>
      <w:r w:rsidRPr="009F2930">
        <w:rPr>
          <w:rFonts w:ascii="Times New Roman" w:hAnsi="Times New Roman" w:cs="Times New Roman"/>
          <w:color w:val="auto"/>
          <w:sz w:val="22"/>
          <w:szCs w:val="22"/>
        </w:rPr>
        <w:t xml:space="preserve">9. </w:t>
      </w:r>
      <w:r w:rsidRPr="009F2930">
        <w:rPr>
          <w:rFonts w:ascii="Times New Roman" w:hAnsi="Times New Roman" w:cs="Times New Roman"/>
          <w:b/>
          <w:bCs/>
          <w:color w:val="auto"/>
          <w:sz w:val="22"/>
          <w:szCs w:val="22"/>
        </w:rPr>
        <w:t>Sutarties sudarymas</w:t>
      </w:r>
      <w:bookmarkEnd w:id="23"/>
    </w:p>
    <w:p w14:paraId="4D042BD5" w14:textId="77777777" w:rsidR="005450B5" w:rsidRPr="009F2930" w:rsidRDefault="005450B5" w:rsidP="000D38F4">
      <w:pPr>
        <w:pStyle w:val="Betarp"/>
        <w:spacing w:line="276" w:lineRule="auto"/>
        <w:ind w:firstLine="0"/>
        <w:contextualSpacing/>
        <w:jc w:val="left"/>
        <w:rPr>
          <w:rFonts w:ascii="Times New Roman" w:eastAsiaTheme="minorHAnsi" w:hAnsi="Times New Roman" w:cs="Times New Roman"/>
          <w:sz w:val="22"/>
          <w:szCs w:val="22"/>
        </w:rPr>
      </w:pPr>
    </w:p>
    <w:p w14:paraId="29FCAF1D" w14:textId="0E2D5D5A" w:rsidR="00015169" w:rsidRPr="009F2930" w:rsidRDefault="00015169" w:rsidP="00015169">
      <w:pPr>
        <w:pStyle w:val="Betarp"/>
        <w:spacing w:line="276" w:lineRule="auto"/>
        <w:contextualSpacing/>
        <w:jc w:val="left"/>
        <w:rPr>
          <w:rFonts w:ascii="Times New Roman" w:eastAsiaTheme="minorHAnsi" w:hAnsi="Times New Roman" w:cs="Times New Roman"/>
          <w:sz w:val="22"/>
          <w:szCs w:val="22"/>
        </w:rPr>
      </w:pPr>
      <w:r w:rsidRPr="009F2930">
        <w:rPr>
          <w:rFonts w:ascii="Times New Roman" w:eastAsiaTheme="minorHAnsi" w:hAnsi="Times New Roman" w:cs="Times New Roman"/>
          <w:sz w:val="22"/>
          <w:szCs w:val="22"/>
        </w:rPr>
        <w:t>9.1. Tiekėjas turi pateikti pasiūlymą ir jį sudarančius dokumentus kaip nurodyta šių sąlygų 5 skyriuje. Likusių dokumentų bus rašoma pateikti tik galimo laimėtojo.</w:t>
      </w:r>
    </w:p>
    <w:p w14:paraId="52BA0CEF" w14:textId="0466F1A4" w:rsidR="00E250DF" w:rsidRPr="009F2930" w:rsidRDefault="00EE68F7" w:rsidP="00015169">
      <w:pPr>
        <w:pStyle w:val="Betarp"/>
        <w:spacing w:line="276" w:lineRule="auto"/>
        <w:contextualSpacing/>
        <w:jc w:val="left"/>
        <w:rPr>
          <w:rFonts w:ascii="Times New Roman" w:eastAsiaTheme="minorHAnsi" w:hAnsi="Times New Roman" w:cs="Times New Roman"/>
          <w:sz w:val="22"/>
          <w:szCs w:val="22"/>
        </w:rPr>
      </w:pPr>
      <w:r w:rsidRPr="009F2930">
        <w:rPr>
          <w:rFonts w:ascii="Times New Roman" w:eastAsiaTheme="minorHAnsi" w:hAnsi="Times New Roman" w:cs="Times New Roman"/>
          <w:sz w:val="22"/>
          <w:szCs w:val="22"/>
        </w:rPr>
        <w:br w:type="page"/>
      </w:r>
    </w:p>
    <w:p w14:paraId="3DBF3DE0" w14:textId="0CA4B833" w:rsidR="00112F92" w:rsidRPr="009F2930" w:rsidRDefault="00112F92" w:rsidP="000D38F4">
      <w:pPr>
        <w:spacing w:line="240" w:lineRule="auto"/>
        <w:ind w:left="7314" w:firstLine="0"/>
        <w:jc w:val="left"/>
        <w:rPr>
          <w:rFonts w:ascii="Times New Roman" w:hAnsi="Times New Roman" w:cs="Times New Roman"/>
          <w:sz w:val="22"/>
          <w:szCs w:val="22"/>
        </w:rPr>
      </w:pPr>
      <w:r w:rsidRPr="009F2930">
        <w:rPr>
          <w:rFonts w:ascii="Times New Roman" w:hAnsi="Times New Roman" w:cs="Times New Roman"/>
          <w:sz w:val="22"/>
          <w:szCs w:val="22"/>
        </w:rPr>
        <w:lastRenderedPageBreak/>
        <w:t xml:space="preserve">Pirkimo sąlygų </w:t>
      </w:r>
      <w:r w:rsidR="00EE6379" w:rsidRPr="009F2930">
        <w:rPr>
          <w:rFonts w:ascii="Times New Roman" w:hAnsi="Times New Roman" w:cs="Times New Roman"/>
          <w:sz w:val="22"/>
          <w:szCs w:val="22"/>
        </w:rPr>
        <w:t>1</w:t>
      </w:r>
      <w:r w:rsidRPr="009F2930">
        <w:rPr>
          <w:rFonts w:ascii="Times New Roman" w:hAnsi="Times New Roman" w:cs="Times New Roman"/>
          <w:sz w:val="22"/>
          <w:szCs w:val="22"/>
        </w:rPr>
        <w:t xml:space="preserve"> priedas „Tiekėjų kvalifikacijos reikalavimai ir reikalaujami kokybės bei aplinkos apsaugos vadybos sistemų standartai“</w:t>
      </w:r>
    </w:p>
    <w:p w14:paraId="6CB59DA7" w14:textId="77777777" w:rsidR="00112F92" w:rsidRPr="009F2930" w:rsidRDefault="00112F92" w:rsidP="000D38F4">
      <w:pPr>
        <w:spacing w:after="240"/>
        <w:jc w:val="left"/>
        <w:rPr>
          <w:rFonts w:ascii="Times New Roman" w:hAnsi="Times New Roman" w:cs="Times New Roman"/>
          <w:smallCaps/>
          <w:sz w:val="22"/>
          <w:szCs w:val="22"/>
        </w:rPr>
      </w:pPr>
    </w:p>
    <w:p w14:paraId="0E6E035C" w14:textId="77777777" w:rsidR="00112F92" w:rsidRPr="009F2930" w:rsidRDefault="00112F92" w:rsidP="000D38F4">
      <w:pPr>
        <w:spacing w:after="240"/>
        <w:jc w:val="left"/>
        <w:rPr>
          <w:rFonts w:ascii="Times New Roman" w:eastAsia="Arial" w:hAnsi="Times New Roman" w:cs="Times New Roman"/>
          <w:b/>
          <w:bCs/>
          <w:smallCaps/>
          <w:sz w:val="22"/>
          <w:szCs w:val="22"/>
        </w:rPr>
      </w:pPr>
      <w:r w:rsidRPr="009F2930">
        <w:rPr>
          <w:rFonts w:ascii="Times New Roman" w:eastAsia="Arial" w:hAnsi="Times New Roman" w:cs="Times New Roman"/>
          <w:b/>
          <w:bCs/>
          <w:smallCaps/>
          <w:sz w:val="22"/>
          <w:szCs w:val="22"/>
        </w:rPr>
        <w:t>TIEKĖJŲ KVALIFIKACIJOS REIKALAVIMAI IR REIKALAVIMAI LAIKYTIS KOKYBĖS VADYBOS SISTEMOS IR (ARBA) APLINKOS APSAUGOS VADYBOS SISTEMOS STANDARTŲ</w:t>
      </w:r>
    </w:p>
    <w:p w14:paraId="5AF0FD5D" w14:textId="1E3F7EEC" w:rsidR="007C483C" w:rsidRPr="009F2930" w:rsidRDefault="00000000" w:rsidP="000D38F4">
      <w:pPr>
        <w:spacing w:line="240" w:lineRule="auto"/>
        <w:ind w:firstLine="567"/>
        <w:jc w:val="left"/>
        <w:rPr>
          <w:rFonts w:ascii="Times New Roman" w:eastAsia="Arial" w:hAnsi="Times New Roman" w:cs="Times New Roman"/>
          <w:sz w:val="22"/>
          <w:szCs w:val="22"/>
        </w:rPr>
      </w:pPr>
      <w:sdt>
        <w:sdtPr>
          <w:rPr>
            <w:rFonts w:ascii="Times New Roman" w:hAnsi="Times New Roman" w:cs="Times New Roman"/>
            <w:sz w:val="22"/>
            <w:szCs w:val="22"/>
          </w:rPr>
          <w:tag w:val="goog_rdk_129"/>
          <w:id w:val="-1599392971"/>
          <w:placeholder>
            <w:docPart w:val="DefaultPlaceholder_1081868574"/>
          </w:placeholder>
        </w:sdtPr>
        <w:sdtContent>
          <w:r w:rsidR="00EE7AE4" w:rsidRPr="009F2930">
            <w:rPr>
              <w:rFonts w:ascii="Times New Roman" w:hAnsi="Times New Roman" w:cs="Times New Roman"/>
              <w:sz w:val="22"/>
              <w:szCs w:val="22"/>
            </w:rPr>
            <w:t>1.</w:t>
          </w:r>
        </w:sdtContent>
      </w:sdt>
      <w:r w:rsidR="00112F92" w:rsidRPr="009F2930">
        <w:rPr>
          <w:rFonts w:ascii="Times New Roman" w:eastAsia="Arial" w:hAnsi="Times New Roman" w:cs="Times New Roman"/>
          <w:sz w:val="22"/>
          <w:szCs w:val="22"/>
        </w:rPr>
        <w:t>Tiekėjo kvalifikacija tu</w:t>
      </w:r>
      <w:r w:rsidR="000D38F4" w:rsidRPr="009F2930">
        <w:rPr>
          <w:rFonts w:ascii="Times New Roman" w:eastAsia="Arial" w:hAnsi="Times New Roman" w:cs="Times New Roman"/>
          <w:sz w:val="22"/>
          <w:szCs w:val="22"/>
        </w:rPr>
        <w:t>r</w:t>
      </w:r>
      <w:r w:rsidR="00112F92" w:rsidRPr="009F2930">
        <w:rPr>
          <w:rFonts w:ascii="Times New Roman" w:eastAsia="Arial" w:hAnsi="Times New Roman" w:cs="Times New Roman"/>
          <w:sz w:val="22"/>
          <w:szCs w:val="22"/>
        </w:rPr>
        <w:t>i atitikti šiame priede nustatytus reikalavimus kvalifikacija</w:t>
      </w:r>
      <w:r w:rsidR="000D38F4" w:rsidRPr="009F2930">
        <w:rPr>
          <w:rFonts w:ascii="Times New Roman" w:eastAsia="Arial" w:hAnsi="Times New Roman" w:cs="Times New Roman"/>
          <w:sz w:val="22"/>
          <w:szCs w:val="22"/>
        </w:rPr>
        <w:t>i.</w:t>
      </w:r>
    </w:p>
    <w:tbl>
      <w:tblPr>
        <w:tblStyle w:val="TableGrid3"/>
        <w:tblpPr w:leftFromText="180" w:rightFromText="180" w:horzAnchor="margin" w:tblpY="770"/>
        <w:tblW w:w="5000" w:type="pct"/>
        <w:tblLook w:val="04A0" w:firstRow="1" w:lastRow="0" w:firstColumn="1" w:lastColumn="0" w:noHBand="0" w:noVBand="1"/>
      </w:tblPr>
      <w:tblGrid>
        <w:gridCol w:w="1355"/>
        <w:gridCol w:w="2610"/>
        <w:gridCol w:w="3172"/>
        <w:gridCol w:w="2825"/>
      </w:tblGrid>
      <w:tr w:rsidR="009F2930" w:rsidRPr="009F2930" w14:paraId="30B8C4F0" w14:textId="77777777" w:rsidTr="006926D5">
        <w:trPr>
          <w:cantSplit/>
          <w:tblHeader/>
        </w:trPr>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1D57577" w14:textId="77777777" w:rsidR="001A4191" w:rsidRPr="009F2930" w:rsidRDefault="001A4191" w:rsidP="000D38F4">
            <w:pPr>
              <w:spacing w:before="60" w:after="60" w:line="256" w:lineRule="auto"/>
              <w:ind w:firstLine="0"/>
              <w:jc w:val="left"/>
              <w:rPr>
                <w:b/>
                <w:bCs/>
                <w:sz w:val="22"/>
                <w:szCs w:val="22"/>
              </w:rPr>
            </w:pPr>
            <w:r w:rsidRPr="009F2930">
              <w:rPr>
                <w:rFonts w:eastAsiaTheme="minorHAnsi"/>
                <w:b/>
                <w:bCs/>
                <w:sz w:val="22"/>
                <w:szCs w:val="22"/>
              </w:rPr>
              <w:lastRenderedPageBreak/>
              <w:t>Eil. Nr.</w:t>
            </w:r>
          </w:p>
        </w:tc>
        <w:tc>
          <w:tcPr>
            <w:tcW w:w="131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508024A" w14:textId="77777777" w:rsidR="001A4191" w:rsidRPr="009F2930" w:rsidRDefault="001A4191" w:rsidP="000D38F4">
            <w:pPr>
              <w:spacing w:before="60" w:after="60" w:line="256" w:lineRule="auto"/>
              <w:ind w:firstLine="0"/>
              <w:jc w:val="left"/>
              <w:rPr>
                <w:rFonts w:eastAsiaTheme="minorEastAsia"/>
                <w:b/>
                <w:bCs/>
                <w:sz w:val="22"/>
                <w:szCs w:val="22"/>
              </w:rPr>
            </w:pPr>
            <w:r w:rsidRPr="009F2930">
              <w:rPr>
                <w:b/>
                <w:bCs/>
                <w:sz w:val="22"/>
                <w:szCs w:val="22"/>
              </w:rPr>
              <w:t>Kvalifikacijos reikalavimas</w:t>
            </w:r>
            <w:r w:rsidRPr="009F2930">
              <w:rPr>
                <w:rStyle w:val="Puslapioinaosnuoroda"/>
                <w:b/>
                <w:bCs/>
                <w:sz w:val="22"/>
                <w:szCs w:val="22"/>
              </w:rPr>
              <w:footnoteReference w:id="2"/>
            </w: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5F4CA33A" w14:textId="3F03D3E8" w:rsidR="001A4191" w:rsidRPr="009F2930" w:rsidRDefault="001A4191" w:rsidP="000D38F4">
            <w:pPr>
              <w:autoSpaceDE w:val="0"/>
              <w:autoSpaceDN w:val="0"/>
              <w:adjustRightInd w:val="0"/>
              <w:ind w:firstLine="0"/>
              <w:jc w:val="left"/>
              <w:rPr>
                <w:b/>
                <w:bCs/>
                <w:sz w:val="22"/>
                <w:szCs w:val="22"/>
              </w:rPr>
            </w:pPr>
            <w:r w:rsidRPr="009F2930">
              <w:rPr>
                <w:b/>
                <w:bCs/>
                <w:sz w:val="22"/>
                <w:szCs w:val="22"/>
              </w:rPr>
              <w:t xml:space="preserve">Atitiktį reikalavimui įrodantys </w:t>
            </w:r>
            <w:r w:rsidR="000B1465" w:rsidRPr="009F2930">
              <w:rPr>
                <w:b/>
                <w:bCs/>
                <w:sz w:val="22"/>
                <w:szCs w:val="22"/>
              </w:rPr>
              <w:t xml:space="preserve"> dokumentai</w:t>
            </w:r>
          </w:p>
        </w:tc>
        <w:tc>
          <w:tcPr>
            <w:tcW w:w="141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C96D010" w14:textId="61069102" w:rsidR="001A4191" w:rsidRPr="009F2930" w:rsidRDefault="001A4191" w:rsidP="000D38F4">
            <w:pPr>
              <w:autoSpaceDE w:val="0"/>
              <w:autoSpaceDN w:val="0"/>
              <w:adjustRightInd w:val="0"/>
              <w:ind w:firstLine="0"/>
              <w:jc w:val="left"/>
              <w:rPr>
                <w:b/>
                <w:bCs/>
                <w:sz w:val="22"/>
                <w:szCs w:val="22"/>
              </w:rPr>
            </w:pPr>
            <w:r w:rsidRPr="009F2930">
              <w:rPr>
                <w:b/>
                <w:bCs/>
                <w:sz w:val="22"/>
                <w:szCs w:val="22"/>
              </w:rPr>
              <w:t>Subjektas, kuris turi atitikti reikalavimą</w:t>
            </w:r>
          </w:p>
        </w:tc>
      </w:tr>
      <w:tr w:rsidR="009F2930" w:rsidRPr="009F2930" w14:paraId="7F49B945" w14:textId="77777777" w:rsidTr="006926D5">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67FDD6" w14:textId="77777777" w:rsidR="000B1465" w:rsidRPr="009F2930" w:rsidRDefault="000B1465" w:rsidP="000D38F4">
            <w:pPr>
              <w:pStyle w:val="Sraopastraipa"/>
              <w:numPr>
                <w:ilvl w:val="0"/>
                <w:numId w:val="47"/>
              </w:numPr>
              <w:spacing w:before="60" w:after="60" w:line="257" w:lineRule="auto"/>
              <w:ind w:left="357" w:hanging="357"/>
              <w:jc w:val="left"/>
              <w:rPr>
                <w:rFonts w:eastAsiaTheme="minorHAnsi"/>
                <w:sz w:val="22"/>
                <w:szCs w:val="22"/>
              </w:rPr>
            </w:pPr>
          </w:p>
        </w:tc>
        <w:tc>
          <w:tcPr>
            <w:tcW w:w="432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07F4DE" w14:textId="0CECE63F" w:rsidR="000B1465" w:rsidRPr="009F2930" w:rsidRDefault="000B1465" w:rsidP="000D38F4">
            <w:pPr>
              <w:autoSpaceDE w:val="0"/>
              <w:autoSpaceDN w:val="0"/>
              <w:adjustRightInd w:val="0"/>
              <w:ind w:firstLine="0"/>
              <w:jc w:val="left"/>
              <w:rPr>
                <w:b/>
                <w:bCs/>
                <w:sz w:val="22"/>
                <w:szCs w:val="22"/>
              </w:rPr>
            </w:pPr>
            <w:r w:rsidRPr="009F2930">
              <w:rPr>
                <w:b/>
                <w:bCs/>
                <w:sz w:val="22"/>
                <w:szCs w:val="22"/>
              </w:rPr>
              <w:t>Teisė verstis veikla</w:t>
            </w:r>
          </w:p>
        </w:tc>
      </w:tr>
      <w:tr w:rsidR="009F2930" w:rsidRPr="009F2930" w14:paraId="3DEB5141" w14:textId="77777777" w:rsidTr="006926D5">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576FD" w14:textId="51A9E966" w:rsidR="000B1465" w:rsidRPr="009F2930" w:rsidRDefault="000B1465" w:rsidP="000D38F4">
            <w:pPr>
              <w:spacing w:before="60" w:after="60" w:line="257" w:lineRule="auto"/>
              <w:ind w:firstLine="0"/>
              <w:jc w:val="left"/>
              <w:rPr>
                <w:rFonts w:eastAsiaTheme="minorHAnsi"/>
                <w:sz w:val="22"/>
                <w:szCs w:val="22"/>
              </w:rPr>
            </w:pPr>
            <w:r w:rsidRPr="009F2930">
              <w:rPr>
                <w:rFonts w:eastAsiaTheme="minorHAnsi"/>
                <w:sz w:val="22"/>
                <w:szCs w:val="22"/>
              </w:rPr>
              <w:t>1.1</w:t>
            </w:r>
          </w:p>
        </w:tc>
        <w:tc>
          <w:tcPr>
            <w:tcW w:w="1310" w:type="pct"/>
            <w:tcBorders>
              <w:top w:val="single" w:sz="4" w:space="0" w:color="000000" w:themeColor="text1"/>
              <w:left w:val="single" w:sz="4" w:space="0" w:color="000000" w:themeColor="text1"/>
              <w:bottom w:val="single" w:sz="4" w:space="0" w:color="000000" w:themeColor="text1"/>
              <w:right w:val="single" w:sz="4" w:space="0" w:color="auto"/>
            </w:tcBorders>
          </w:tcPr>
          <w:p w14:paraId="37DDC76C" w14:textId="77777777" w:rsidR="00EE6379" w:rsidRPr="009F2930" w:rsidRDefault="00EE6379" w:rsidP="000D38F4">
            <w:pPr>
              <w:widowControl w:val="0"/>
              <w:ind w:firstLine="0"/>
              <w:jc w:val="left"/>
              <w:rPr>
                <w:sz w:val="22"/>
                <w:szCs w:val="22"/>
              </w:rPr>
            </w:pPr>
            <w:r w:rsidRPr="009F2930">
              <w:rPr>
                <w:sz w:val="22"/>
                <w:szCs w:val="22"/>
              </w:rPr>
              <w:t xml:space="preserve">Tiekėjas </w:t>
            </w:r>
            <w:r w:rsidRPr="009F2930">
              <w:rPr>
                <w:sz w:val="22"/>
                <w:szCs w:val="22"/>
                <w:u w:val="single"/>
              </w:rPr>
              <w:t>turi teisę verstis ta veikla</w:t>
            </w:r>
            <w:r w:rsidRPr="009F2930">
              <w:rPr>
                <w:sz w:val="22"/>
                <w:szCs w:val="22"/>
              </w:rPr>
              <w:t>, kuri reikalinga pirkimo sutarčiai įvykdyti.</w:t>
            </w:r>
          </w:p>
          <w:p w14:paraId="4BC2A98B" w14:textId="4E81D6A3" w:rsidR="000B1465" w:rsidRPr="009F2930" w:rsidRDefault="000B1465" w:rsidP="000D38F4">
            <w:pPr>
              <w:autoSpaceDE w:val="0"/>
              <w:autoSpaceDN w:val="0"/>
              <w:adjustRightInd w:val="0"/>
              <w:jc w:val="left"/>
              <w:rPr>
                <w:sz w:val="22"/>
                <w:szCs w:val="22"/>
              </w:rPr>
            </w:pP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tcPr>
          <w:p w14:paraId="2EBA511B" w14:textId="3BD43982" w:rsidR="00EE6379" w:rsidRPr="009F2930" w:rsidRDefault="00EE6379" w:rsidP="000D38F4">
            <w:pPr>
              <w:widowControl w:val="0"/>
              <w:ind w:firstLine="0"/>
              <w:jc w:val="left"/>
              <w:rPr>
                <w:sz w:val="22"/>
                <w:szCs w:val="22"/>
              </w:rPr>
            </w:pPr>
            <w:r w:rsidRPr="009F2930">
              <w:rPr>
                <w:sz w:val="22"/>
                <w:szCs w:val="22"/>
              </w:rPr>
              <w:t>Pateikiama galiojanti, Policijos departamento prie LR VRM išduota licencija</w:t>
            </w:r>
            <w:r w:rsidRPr="009F2930">
              <w:rPr>
                <w:rFonts w:eastAsiaTheme="minorHAnsi"/>
                <w:sz w:val="22"/>
                <w:szCs w:val="22"/>
              </w:rPr>
              <w:t xml:space="preserve"> ginkluotai asmens ir turto saugai</w:t>
            </w:r>
            <w:r w:rsidR="002C7FE2" w:rsidRPr="009F2930">
              <w:rPr>
                <w:sz w:val="22"/>
                <w:szCs w:val="22"/>
              </w:rPr>
              <w:t>.</w:t>
            </w:r>
          </w:p>
          <w:p w14:paraId="3CC6411D" w14:textId="57AF0DBC" w:rsidR="00EE6379" w:rsidRPr="009F2930" w:rsidRDefault="00EE6379" w:rsidP="000D38F4">
            <w:pPr>
              <w:pStyle w:val="Betarp"/>
              <w:ind w:firstLine="64"/>
              <w:jc w:val="left"/>
              <w:rPr>
                <w:sz w:val="22"/>
                <w:szCs w:val="22"/>
              </w:rPr>
            </w:pPr>
            <w:r w:rsidRPr="009F2930">
              <w:rPr>
                <w:sz w:val="22"/>
                <w:szCs w:val="22"/>
              </w:rPr>
              <w:t>2.Pateikiamas teisės aktų tvarka išduotas galiojantis kvalifikacijos atestatas  įrodantis, kad Tiekėjas gali kvalifikuotai įrengti (sumontuoti) statinio apsauginę ir gaisrinės saugos signalizacijas;</w:t>
            </w:r>
          </w:p>
          <w:p w14:paraId="1CBCDA3E" w14:textId="77777777" w:rsidR="00EE6379" w:rsidRPr="009F2930" w:rsidRDefault="00EE6379" w:rsidP="000D38F4">
            <w:pPr>
              <w:autoSpaceDE w:val="0"/>
              <w:autoSpaceDN w:val="0"/>
              <w:adjustRightInd w:val="0"/>
              <w:ind w:firstLine="64"/>
              <w:jc w:val="left"/>
              <w:rPr>
                <w:sz w:val="22"/>
                <w:szCs w:val="22"/>
              </w:rPr>
            </w:pPr>
          </w:p>
          <w:p w14:paraId="140D34CC" w14:textId="77777777" w:rsidR="00EE6379" w:rsidRPr="009F2930" w:rsidRDefault="00EE6379" w:rsidP="000D38F4">
            <w:pPr>
              <w:widowControl w:val="0"/>
              <w:ind w:firstLine="0"/>
              <w:jc w:val="left"/>
              <w:rPr>
                <w:sz w:val="22"/>
                <w:szCs w:val="22"/>
              </w:rPr>
            </w:pPr>
            <w:r w:rsidRPr="009F2930">
              <w:rPr>
                <w:rFonts w:eastAsia="Calibri"/>
                <w:sz w:val="22"/>
                <w:szCs w:val="22"/>
              </w:rPr>
              <w:t>Nurodyti dokumentai turi būti galiojantys ir gali būti išduotas po pasiūlymų pateikimo termino pabaigos, tačiau galiojantys visu paslaugų teikimo laikotarpiu.</w:t>
            </w:r>
          </w:p>
          <w:p w14:paraId="369E100D" w14:textId="77777777" w:rsidR="000B1465" w:rsidRPr="009F2930" w:rsidRDefault="000B1465" w:rsidP="000D38F4">
            <w:pPr>
              <w:autoSpaceDE w:val="0"/>
              <w:autoSpaceDN w:val="0"/>
              <w:adjustRightInd w:val="0"/>
              <w:jc w:val="left"/>
              <w:rPr>
                <w:sz w:val="22"/>
                <w:szCs w:val="22"/>
              </w:rPr>
            </w:pPr>
          </w:p>
        </w:tc>
        <w:tc>
          <w:tcPr>
            <w:tcW w:w="14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166DF0" w14:textId="4B4D639D" w:rsidR="00601FE6" w:rsidRPr="009F2930" w:rsidRDefault="00601FE6" w:rsidP="000D38F4">
            <w:pPr>
              <w:ind w:firstLine="0"/>
              <w:jc w:val="left"/>
              <w:rPr>
                <w:sz w:val="22"/>
                <w:szCs w:val="22"/>
                <w:lang w:eastAsia="en-US"/>
              </w:rPr>
            </w:pPr>
            <w:r w:rsidRPr="009F2930">
              <w:rPr>
                <w:sz w:val="22"/>
                <w:szCs w:val="22"/>
                <w:lang w:eastAsia="en-US"/>
              </w:rPr>
              <w:t>1.</w:t>
            </w:r>
            <w:r w:rsidR="000D38F4" w:rsidRPr="009F2930">
              <w:rPr>
                <w:sz w:val="22"/>
                <w:szCs w:val="22"/>
                <w:lang w:eastAsia="en-US"/>
              </w:rPr>
              <w:t>J</w:t>
            </w:r>
            <w:r w:rsidRPr="009F2930">
              <w:rPr>
                <w:sz w:val="22"/>
                <w:szCs w:val="22"/>
                <w:lang w:eastAsia="en-US"/>
              </w:rPr>
              <w:t>eigu pasiūlymą teikia ūkio subjektų grupė – reikalavimą turi atitikti kiekvienas ūkio subjektų grupės narys (-</w:t>
            </w:r>
            <w:proofErr w:type="spellStart"/>
            <w:r w:rsidRPr="009F2930">
              <w:rPr>
                <w:sz w:val="22"/>
                <w:szCs w:val="22"/>
                <w:lang w:eastAsia="en-US"/>
              </w:rPr>
              <w:t>iai</w:t>
            </w:r>
            <w:proofErr w:type="spellEnd"/>
            <w:r w:rsidRPr="009F2930">
              <w:rPr>
                <w:sz w:val="22"/>
                <w:szCs w:val="22"/>
                <w:lang w:eastAsia="en-US"/>
              </w:rPr>
              <w:t>), pagal jų prisiimamus įsipareigojimus pirkimo sutarčiai vykdyti;</w:t>
            </w:r>
          </w:p>
          <w:p w14:paraId="6384782D" w14:textId="2003437F" w:rsidR="00601FE6" w:rsidRPr="009F2930" w:rsidRDefault="00601FE6" w:rsidP="000D38F4">
            <w:pPr>
              <w:ind w:firstLine="0"/>
              <w:jc w:val="left"/>
              <w:rPr>
                <w:sz w:val="22"/>
                <w:szCs w:val="22"/>
                <w:lang w:eastAsia="en-US"/>
              </w:rPr>
            </w:pPr>
            <w:r w:rsidRPr="009F2930">
              <w:rPr>
                <w:sz w:val="22"/>
                <w:szCs w:val="22"/>
                <w:lang w:eastAsia="en-US"/>
              </w:rPr>
              <w:t>2.</w:t>
            </w:r>
            <w:r w:rsidR="000D38F4" w:rsidRPr="009F2930">
              <w:rPr>
                <w:sz w:val="22"/>
                <w:szCs w:val="22"/>
                <w:lang w:eastAsia="en-US"/>
              </w:rPr>
              <w:t>T</w:t>
            </w:r>
            <w:r w:rsidRPr="009F2930">
              <w:rPr>
                <w:sz w:val="22"/>
                <w:szCs w:val="22"/>
                <w:lang w:eastAsia="en-US"/>
              </w:rPr>
              <w:t>iekėjas gali remtis kitų ūkio subjektų pajėgumais tik tuomet, kai tie subjektai, kurių pajėgumais buvo pasiremta, patys tieks prekes, teiks paslaugas ar atliks darbus, kuriems reikia jų pajėgumų;</w:t>
            </w:r>
          </w:p>
          <w:p w14:paraId="6C034BC2" w14:textId="331506FA" w:rsidR="00601FE6" w:rsidRPr="009F2930" w:rsidRDefault="00601FE6" w:rsidP="000D38F4">
            <w:pPr>
              <w:ind w:firstLine="0"/>
              <w:jc w:val="left"/>
              <w:rPr>
                <w:sz w:val="22"/>
                <w:szCs w:val="22"/>
                <w:lang w:eastAsia="en-US"/>
              </w:rPr>
            </w:pPr>
            <w:r w:rsidRPr="009F2930">
              <w:rPr>
                <w:sz w:val="22"/>
                <w:szCs w:val="22"/>
                <w:lang w:eastAsia="en-US"/>
              </w:rPr>
              <w:t>3.</w:t>
            </w:r>
            <w:r w:rsidR="000D38F4" w:rsidRPr="009F2930">
              <w:rPr>
                <w:sz w:val="22"/>
                <w:szCs w:val="22"/>
                <w:lang w:eastAsia="en-US"/>
              </w:rPr>
              <w:t>S</w:t>
            </w:r>
            <w:r w:rsidRPr="009F2930">
              <w:rPr>
                <w:sz w:val="22"/>
                <w:szCs w:val="22"/>
                <w:lang w:eastAsia="en-US"/>
              </w:rPr>
              <w:t>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05EF06FA" w14:textId="3E17EAF8" w:rsidR="000B1465" w:rsidRPr="009F2930" w:rsidRDefault="000B1465" w:rsidP="000D38F4">
            <w:pPr>
              <w:autoSpaceDE w:val="0"/>
              <w:autoSpaceDN w:val="0"/>
              <w:adjustRightInd w:val="0"/>
              <w:jc w:val="left"/>
              <w:rPr>
                <w:sz w:val="22"/>
                <w:szCs w:val="22"/>
              </w:rPr>
            </w:pPr>
          </w:p>
        </w:tc>
      </w:tr>
      <w:tr w:rsidR="009F2930" w:rsidRPr="009F2930" w14:paraId="2EBA6F6B" w14:textId="77777777" w:rsidTr="006926D5">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B575B" w14:textId="77777777" w:rsidR="000B1465" w:rsidRPr="009F2930" w:rsidRDefault="000B1465" w:rsidP="000D38F4">
            <w:pPr>
              <w:pStyle w:val="Sraopastraipa"/>
              <w:numPr>
                <w:ilvl w:val="0"/>
                <w:numId w:val="47"/>
              </w:numPr>
              <w:spacing w:before="60" w:after="60" w:line="257" w:lineRule="auto"/>
              <w:ind w:left="357" w:hanging="357"/>
              <w:jc w:val="left"/>
              <w:rPr>
                <w:rFonts w:eastAsiaTheme="minorHAnsi"/>
                <w:sz w:val="22"/>
                <w:szCs w:val="22"/>
              </w:rPr>
            </w:pPr>
          </w:p>
        </w:tc>
        <w:tc>
          <w:tcPr>
            <w:tcW w:w="432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6AAEA4" w14:textId="1166F355" w:rsidR="000B1465" w:rsidRPr="009F2930" w:rsidRDefault="000B1465" w:rsidP="000D38F4">
            <w:pPr>
              <w:autoSpaceDE w:val="0"/>
              <w:autoSpaceDN w:val="0"/>
              <w:adjustRightInd w:val="0"/>
              <w:ind w:firstLine="0"/>
              <w:jc w:val="left"/>
              <w:rPr>
                <w:b/>
                <w:bCs/>
                <w:sz w:val="22"/>
                <w:szCs w:val="22"/>
              </w:rPr>
            </w:pPr>
            <w:r w:rsidRPr="009F2930">
              <w:rPr>
                <w:b/>
                <w:bCs/>
                <w:sz w:val="22"/>
                <w:szCs w:val="22"/>
              </w:rPr>
              <w:t>Techninis ir profesinis pajėgumas</w:t>
            </w:r>
          </w:p>
        </w:tc>
      </w:tr>
      <w:tr w:rsidR="009F2930" w:rsidRPr="009F2930" w14:paraId="114BEBF9" w14:textId="77777777" w:rsidTr="006926D5">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12B4C" w14:textId="77777777" w:rsidR="000B1465" w:rsidRPr="009F2930" w:rsidRDefault="000B1465" w:rsidP="000D38F4">
            <w:pPr>
              <w:pStyle w:val="Sraopastraipa"/>
              <w:numPr>
                <w:ilvl w:val="1"/>
                <w:numId w:val="47"/>
              </w:numPr>
              <w:spacing w:before="60" w:after="60" w:line="257" w:lineRule="auto"/>
              <w:ind w:left="357" w:hanging="357"/>
              <w:jc w:val="left"/>
              <w:rPr>
                <w:rFonts w:eastAsiaTheme="minorHAnsi"/>
                <w:sz w:val="22"/>
                <w:szCs w:val="22"/>
              </w:rPr>
            </w:pPr>
          </w:p>
        </w:tc>
        <w:tc>
          <w:tcPr>
            <w:tcW w:w="1310" w:type="pct"/>
            <w:tcBorders>
              <w:top w:val="single" w:sz="4" w:space="0" w:color="000000" w:themeColor="text1"/>
              <w:left w:val="single" w:sz="4" w:space="0" w:color="000000" w:themeColor="text1"/>
              <w:bottom w:val="single" w:sz="4" w:space="0" w:color="000000" w:themeColor="text1"/>
              <w:right w:val="single" w:sz="4" w:space="0" w:color="auto"/>
            </w:tcBorders>
          </w:tcPr>
          <w:p w14:paraId="61F6CAC3" w14:textId="63CEA8FF" w:rsidR="000B1465" w:rsidRPr="009F2930" w:rsidRDefault="00601FE6" w:rsidP="000D38F4">
            <w:pPr>
              <w:autoSpaceDE w:val="0"/>
              <w:autoSpaceDN w:val="0"/>
              <w:adjustRightInd w:val="0"/>
              <w:ind w:firstLine="0"/>
              <w:jc w:val="left"/>
              <w:rPr>
                <w:sz w:val="22"/>
                <w:szCs w:val="22"/>
              </w:rPr>
            </w:pPr>
            <w:r w:rsidRPr="009F2930">
              <w:rPr>
                <w:sz w:val="22"/>
                <w:szCs w:val="22"/>
              </w:rPr>
              <w:t xml:space="preserve">Tiekėjas privalo būti </w:t>
            </w:r>
            <w:r w:rsidRPr="009F2930">
              <w:rPr>
                <w:sz w:val="22"/>
                <w:szCs w:val="22"/>
                <w:u w:val="single"/>
              </w:rPr>
              <w:t>savo veiklą apsidraudęs bendrosios civilinės atsakomybės tretiesiems asmenims draudimu.</w:t>
            </w: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tcPr>
          <w:p w14:paraId="69959BFF" w14:textId="77777777" w:rsidR="00601FE6" w:rsidRPr="009F2930" w:rsidRDefault="00601FE6" w:rsidP="000D38F4">
            <w:pPr>
              <w:widowControl w:val="0"/>
              <w:ind w:firstLine="0"/>
              <w:jc w:val="left"/>
              <w:rPr>
                <w:sz w:val="22"/>
                <w:szCs w:val="22"/>
              </w:rPr>
            </w:pPr>
            <w:r w:rsidRPr="009F2930">
              <w:rPr>
                <w:sz w:val="22"/>
                <w:szCs w:val="22"/>
              </w:rPr>
              <w:t xml:space="preserve">Pateikiama galiojančio </w:t>
            </w:r>
            <w:r w:rsidRPr="009F2930">
              <w:rPr>
                <w:rFonts w:eastAsia="Calibri"/>
                <w:sz w:val="22"/>
                <w:szCs w:val="22"/>
              </w:rPr>
              <w:t xml:space="preserve">visu paslaugų teikimo laikotarpiu </w:t>
            </w:r>
            <w:r w:rsidRPr="009F2930">
              <w:rPr>
                <w:sz w:val="22"/>
                <w:szCs w:val="22"/>
              </w:rPr>
              <w:t>draudimo poliso ar lygiaverčio jam dokumento kopija. Pripažįstama ir kitos valstybės narės draudimo įstaigos išduota tokio draudimo pažyma.</w:t>
            </w:r>
          </w:p>
          <w:p w14:paraId="2B8E7E46" w14:textId="77777777" w:rsidR="00601FE6" w:rsidRPr="009F2930" w:rsidRDefault="00601FE6" w:rsidP="000D38F4">
            <w:pPr>
              <w:widowControl w:val="0"/>
              <w:ind w:firstLine="0"/>
              <w:jc w:val="left"/>
              <w:rPr>
                <w:sz w:val="22"/>
                <w:szCs w:val="22"/>
              </w:rPr>
            </w:pPr>
            <w:r w:rsidRPr="009F2930">
              <w:rPr>
                <w:rFonts w:eastAsia="Calibri"/>
                <w:sz w:val="22"/>
                <w:szCs w:val="22"/>
              </w:rPr>
              <w:t>Nurodyti dokumentai turi būti galiojantys ir gali būti išduoti po pasiūlymų pateikimo termino pabaigos, tačiau galiojantys visu paslaugų teikimo laikotarpiu.</w:t>
            </w:r>
          </w:p>
          <w:p w14:paraId="28B103FB" w14:textId="77777777" w:rsidR="000B1465" w:rsidRPr="009F2930" w:rsidRDefault="000B1465" w:rsidP="000D38F4">
            <w:pPr>
              <w:autoSpaceDE w:val="0"/>
              <w:autoSpaceDN w:val="0"/>
              <w:adjustRightInd w:val="0"/>
              <w:jc w:val="left"/>
              <w:rPr>
                <w:sz w:val="22"/>
                <w:szCs w:val="22"/>
              </w:rPr>
            </w:pPr>
          </w:p>
        </w:tc>
        <w:tc>
          <w:tcPr>
            <w:tcW w:w="14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D5EB8E" w14:textId="527FDCD2" w:rsidR="00601FE6" w:rsidRPr="009F2930" w:rsidRDefault="000D38F4" w:rsidP="000D38F4">
            <w:pPr>
              <w:autoSpaceDE w:val="0"/>
              <w:autoSpaceDN w:val="0"/>
              <w:adjustRightInd w:val="0"/>
              <w:ind w:firstLine="0"/>
              <w:jc w:val="left"/>
              <w:rPr>
                <w:sz w:val="22"/>
                <w:szCs w:val="22"/>
              </w:rPr>
            </w:pPr>
            <w:r w:rsidRPr="009F2930">
              <w:rPr>
                <w:sz w:val="22"/>
                <w:szCs w:val="22"/>
              </w:rPr>
              <w:t>1.J</w:t>
            </w:r>
            <w:r w:rsidR="00601FE6" w:rsidRPr="009F2930">
              <w:rPr>
                <w:sz w:val="22"/>
                <w:szCs w:val="22"/>
              </w:rPr>
              <w:t>eigu pasiūlymą teikia ūkio subjektų grupė – reikalavimą turi atitikti kiekvienas ūkio subjektų grupės narys (-</w:t>
            </w:r>
            <w:proofErr w:type="spellStart"/>
            <w:r w:rsidR="00601FE6" w:rsidRPr="009F2930">
              <w:rPr>
                <w:sz w:val="22"/>
                <w:szCs w:val="22"/>
              </w:rPr>
              <w:t>iai</w:t>
            </w:r>
            <w:proofErr w:type="spellEnd"/>
            <w:r w:rsidR="00601FE6" w:rsidRPr="009F2930">
              <w:rPr>
                <w:sz w:val="22"/>
                <w:szCs w:val="22"/>
              </w:rPr>
              <w:t>), pagal jų prisiimamus įsipareigojimus pirkimo sutarčiai vykdyti;</w:t>
            </w:r>
          </w:p>
          <w:p w14:paraId="07BAA90A" w14:textId="611E2784" w:rsidR="00601FE6" w:rsidRPr="009F2930" w:rsidRDefault="00601FE6" w:rsidP="000D38F4">
            <w:pPr>
              <w:autoSpaceDE w:val="0"/>
              <w:autoSpaceDN w:val="0"/>
              <w:adjustRightInd w:val="0"/>
              <w:ind w:firstLine="0"/>
              <w:jc w:val="left"/>
              <w:rPr>
                <w:sz w:val="22"/>
                <w:szCs w:val="22"/>
              </w:rPr>
            </w:pPr>
            <w:r w:rsidRPr="009F2930">
              <w:rPr>
                <w:sz w:val="22"/>
                <w:szCs w:val="22"/>
              </w:rPr>
              <w:t>2.</w:t>
            </w:r>
            <w:r w:rsidR="000D38F4" w:rsidRPr="009F2930">
              <w:rPr>
                <w:sz w:val="22"/>
                <w:szCs w:val="22"/>
              </w:rPr>
              <w:t>T</w:t>
            </w:r>
            <w:r w:rsidRPr="009F2930">
              <w:rPr>
                <w:sz w:val="22"/>
                <w:szCs w:val="22"/>
              </w:rPr>
              <w:t>iekėjas gali remtis kitų ūkio subjektų pajėgumais tik tuomet, kai tie subjektai, kurių pajėgumais buvo pasiremta, patys tieks prekes, teiks paslaugas ar atliks darbus, kuriems reikia jų pajėgumų;</w:t>
            </w:r>
          </w:p>
          <w:p w14:paraId="1EF3A141" w14:textId="6E00EFC6" w:rsidR="00601FE6" w:rsidRPr="009F2930" w:rsidRDefault="00601FE6" w:rsidP="000D38F4">
            <w:pPr>
              <w:autoSpaceDE w:val="0"/>
              <w:autoSpaceDN w:val="0"/>
              <w:adjustRightInd w:val="0"/>
              <w:ind w:firstLine="0"/>
              <w:jc w:val="left"/>
              <w:rPr>
                <w:sz w:val="22"/>
                <w:szCs w:val="22"/>
              </w:rPr>
            </w:pPr>
            <w:r w:rsidRPr="009F2930">
              <w:rPr>
                <w:sz w:val="22"/>
                <w:szCs w:val="22"/>
              </w:rPr>
              <w:t>3.</w:t>
            </w:r>
            <w:r w:rsidR="000D38F4" w:rsidRPr="009F2930">
              <w:rPr>
                <w:sz w:val="22"/>
                <w:szCs w:val="22"/>
              </w:rPr>
              <w:t>S</w:t>
            </w:r>
            <w:r w:rsidRPr="009F2930">
              <w:rPr>
                <w:sz w:val="22"/>
                <w:szCs w:val="22"/>
              </w:rPr>
              <w:t>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53CD97F8" w14:textId="189BB665" w:rsidR="000B1465" w:rsidRPr="009F2930" w:rsidRDefault="000B1465" w:rsidP="000D38F4">
            <w:pPr>
              <w:autoSpaceDE w:val="0"/>
              <w:autoSpaceDN w:val="0"/>
              <w:adjustRightInd w:val="0"/>
              <w:jc w:val="left"/>
              <w:rPr>
                <w:sz w:val="22"/>
                <w:szCs w:val="22"/>
              </w:rPr>
            </w:pPr>
          </w:p>
        </w:tc>
      </w:tr>
      <w:tr w:rsidR="009F2930" w:rsidRPr="009F2930" w14:paraId="13E7B766" w14:textId="77777777" w:rsidTr="006926D5">
        <w:tc>
          <w:tcPr>
            <w:tcW w:w="68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183014" w14:textId="77777777" w:rsidR="00601FE6" w:rsidRPr="009F2930" w:rsidRDefault="00601FE6" w:rsidP="000D38F4">
            <w:pPr>
              <w:pStyle w:val="Sraopastraipa"/>
              <w:numPr>
                <w:ilvl w:val="1"/>
                <w:numId w:val="47"/>
              </w:numPr>
              <w:spacing w:before="60" w:after="60" w:line="257" w:lineRule="auto"/>
              <w:ind w:left="357" w:hanging="357"/>
              <w:jc w:val="left"/>
              <w:rPr>
                <w:rFonts w:eastAsiaTheme="minorHAnsi"/>
                <w:sz w:val="22"/>
                <w:szCs w:val="22"/>
              </w:rPr>
            </w:pPr>
          </w:p>
        </w:tc>
        <w:tc>
          <w:tcPr>
            <w:tcW w:w="1310" w:type="pct"/>
            <w:tcBorders>
              <w:top w:val="single" w:sz="4" w:space="0" w:color="000000" w:themeColor="text1"/>
              <w:left w:val="single" w:sz="4" w:space="0" w:color="000000" w:themeColor="text1"/>
              <w:bottom w:val="single" w:sz="4" w:space="0" w:color="000000" w:themeColor="text1"/>
              <w:right w:val="single" w:sz="4" w:space="0" w:color="auto"/>
            </w:tcBorders>
          </w:tcPr>
          <w:p w14:paraId="07F92DD6" w14:textId="7B760A08" w:rsidR="00601FE6" w:rsidRPr="009F2930" w:rsidRDefault="00601FE6" w:rsidP="000D38F4">
            <w:pPr>
              <w:autoSpaceDE w:val="0"/>
              <w:autoSpaceDN w:val="0"/>
              <w:adjustRightInd w:val="0"/>
              <w:ind w:firstLine="0"/>
              <w:jc w:val="left"/>
              <w:rPr>
                <w:sz w:val="22"/>
                <w:szCs w:val="22"/>
              </w:rPr>
            </w:pPr>
            <w:r w:rsidRPr="009F2930">
              <w:rPr>
                <w:sz w:val="22"/>
                <w:szCs w:val="22"/>
              </w:rPr>
              <w:t xml:space="preserve">Tiekėjas privalo turėti ne mažiau, kaip 3 apsaugos darbuotojus, tiesiogiai vykdančius fizinę apsaugą ir turinčius galiojantį teritorinės policijos įstaigos išduotą apsaugos darbuotojo pažymėjimą  </w:t>
            </w:r>
            <w:r w:rsidRPr="009F2930">
              <w:rPr>
                <w:sz w:val="22"/>
                <w:szCs w:val="22"/>
              </w:rPr>
              <w:lastRenderedPageBreak/>
              <w:t>(kvalifikacijos pažymėjimą).</w:t>
            </w:r>
          </w:p>
        </w:tc>
        <w:tc>
          <w:tcPr>
            <w:tcW w:w="1592" w:type="pct"/>
            <w:tcBorders>
              <w:top w:val="single" w:sz="4" w:space="0" w:color="000000" w:themeColor="text1"/>
              <w:left w:val="single" w:sz="4" w:space="0" w:color="auto"/>
              <w:bottom w:val="single" w:sz="4" w:space="0" w:color="000000" w:themeColor="text1"/>
              <w:right w:val="single" w:sz="4" w:space="0" w:color="000000" w:themeColor="text1"/>
            </w:tcBorders>
          </w:tcPr>
          <w:p w14:paraId="5AF36C9B" w14:textId="77777777" w:rsidR="00601FE6" w:rsidRPr="009F2930" w:rsidRDefault="00601FE6" w:rsidP="000D38F4">
            <w:pPr>
              <w:ind w:firstLine="0"/>
              <w:jc w:val="left"/>
              <w:rPr>
                <w:sz w:val="22"/>
                <w:szCs w:val="22"/>
              </w:rPr>
            </w:pPr>
            <w:r w:rsidRPr="009F2930">
              <w:rPr>
                <w:sz w:val="22"/>
                <w:szCs w:val="22"/>
              </w:rPr>
              <w:lastRenderedPageBreak/>
              <w:t>Pateikiami mažiausiai trijų tiekėjo (ar  subtiekėjo) darbuotojų galiojantys, teritorinės policijos įstaigos išduoti, apsaugos darbuotojo pažymėjimai (kvalifikacijos pažymėjimai).</w:t>
            </w:r>
          </w:p>
          <w:p w14:paraId="7D60118D" w14:textId="77777777" w:rsidR="00601FE6" w:rsidRPr="009F2930" w:rsidRDefault="00601FE6" w:rsidP="000D38F4">
            <w:pPr>
              <w:widowControl w:val="0"/>
              <w:ind w:firstLine="0"/>
              <w:jc w:val="left"/>
              <w:rPr>
                <w:sz w:val="22"/>
                <w:szCs w:val="22"/>
              </w:rPr>
            </w:pPr>
          </w:p>
        </w:tc>
        <w:tc>
          <w:tcPr>
            <w:tcW w:w="14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EFD20D" w14:textId="2BD3B4EF" w:rsidR="00601FE6" w:rsidRPr="009F2930" w:rsidRDefault="00601FE6" w:rsidP="000D38F4">
            <w:pPr>
              <w:autoSpaceDE w:val="0"/>
              <w:autoSpaceDN w:val="0"/>
              <w:adjustRightInd w:val="0"/>
              <w:ind w:firstLine="0"/>
              <w:jc w:val="left"/>
              <w:rPr>
                <w:sz w:val="22"/>
                <w:szCs w:val="22"/>
              </w:rPr>
            </w:pPr>
            <w:r w:rsidRPr="009F2930">
              <w:rPr>
                <w:sz w:val="22"/>
                <w:szCs w:val="22"/>
              </w:rPr>
              <w:t>1.</w:t>
            </w:r>
            <w:r w:rsidR="000D38F4" w:rsidRPr="009F2930">
              <w:rPr>
                <w:sz w:val="22"/>
                <w:szCs w:val="22"/>
              </w:rPr>
              <w:t>J</w:t>
            </w:r>
            <w:r w:rsidRPr="009F2930">
              <w:rPr>
                <w:sz w:val="22"/>
                <w:szCs w:val="22"/>
              </w:rPr>
              <w:t>eigu pasiūlymą teikia ūkio subjektų grupė – reikalavimą turi atitikti kiekvienas ūkio subjektų grupės narys (-</w:t>
            </w:r>
            <w:proofErr w:type="spellStart"/>
            <w:r w:rsidRPr="009F2930">
              <w:rPr>
                <w:sz w:val="22"/>
                <w:szCs w:val="22"/>
              </w:rPr>
              <w:t>iai</w:t>
            </w:r>
            <w:proofErr w:type="spellEnd"/>
            <w:r w:rsidRPr="009F2930">
              <w:rPr>
                <w:sz w:val="22"/>
                <w:szCs w:val="22"/>
              </w:rPr>
              <w:t>), pagal jų prisiimamus įsipareigojimus pirkimo sutarčiai vykdyti;</w:t>
            </w:r>
          </w:p>
          <w:p w14:paraId="015A1F08" w14:textId="31E532B4" w:rsidR="00601FE6" w:rsidRPr="009F2930" w:rsidRDefault="00601FE6" w:rsidP="000D38F4">
            <w:pPr>
              <w:autoSpaceDE w:val="0"/>
              <w:autoSpaceDN w:val="0"/>
              <w:adjustRightInd w:val="0"/>
              <w:ind w:firstLine="0"/>
              <w:jc w:val="left"/>
              <w:rPr>
                <w:sz w:val="22"/>
                <w:szCs w:val="22"/>
              </w:rPr>
            </w:pPr>
            <w:r w:rsidRPr="009F2930">
              <w:rPr>
                <w:sz w:val="22"/>
                <w:szCs w:val="22"/>
              </w:rPr>
              <w:lastRenderedPageBreak/>
              <w:t>2.</w:t>
            </w:r>
            <w:r w:rsidR="000D38F4" w:rsidRPr="009F2930">
              <w:rPr>
                <w:sz w:val="22"/>
                <w:szCs w:val="22"/>
              </w:rPr>
              <w:t>T</w:t>
            </w:r>
            <w:r w:rsidRPr="009F2930">
              <w:rPr>
                <w:sz w:val="22"/>
                <w:szCs w:val="22"/>
              </w:rPr>
              <w:t>iekėjas gali remtis kitų ūkio subjektų pajėgumais tik tuomet, kai tie subjektai, kurių pajėgumais buvo pasiremta, patys tieks prekes, teiks paslaugas ar atliks darbus, kuriems reikia jų pajėgumų;</w:t>
            </w:r>
          </w:p>
          <w:p w14:paraId="7965355E" w14:textId="1244D78A" w:rsidR="00601FE6" w:rsidRPr="009F2930" w:rsidRDefault="00601FE6" w:rsidP="000D38F4">
            <w:pPr>
              <w:autoSpaceDE w:val="0"/>
              <w:autoSpaceDN w:val="0"/>
              <w:adjustRightInd w:val="0"/>
              <w:ind w:firstLine="0"/>
              <w:jc w:val="left"/>
              <w:rPr>
                <w:sz w:val="22"/>
                <w:szCs w:val="22"/>
              </w:rPr>
            </w:pPr>
            <w:r w:rsidRPr="009F2930">
              <w:rPr>
                <w:sz w:val="22"/>
                <w:szCs w:val="22"/>
              </w:rPr>
              <w:t>3.</w:t>
            </w:r>
            <w:r w:rsidR="000D38F4" w:rsidRPr="009F2930">
              <w:rPr>
                <w:sz w:val="22"/>
                <w:szCs w:val="22"/>
              </w:rPr>
              <w:t>S</w:t>
            </w:r>
            <w:r w:rsidRPr="009F2930">
              <w:rPr>
                <w:sz w:val="22"/>
                <w:szCs w:val="22"/>
              </w:rPr>
              <w:t>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p w14:paraId="698E51DF" w14:textId="77777777" w:rsidR="00601FE6" w:rsidRPr="009F2930" w:rsidRDefault="00601FE6" w:rsidP="000D38F4">
            <w:pPr>
              <w:autoSpaceDE w:val="0"/>
              <w:autoSpaceDN w:val="0"/>
              <w:adjustRightInd w:val="0"/>
              <w:ind w:firstLine="0"/>
              <w:jc w:val="left"/>
              <w:rPr>
                <w:sz w:val="22"/>
                <w:szCs w:val="22"/>
              </w:rPr>
            </w:pPr>
          </w:p>
        </w:tc>
      </w:tr>
    </w:tbl>
    <w:p w14:paraId="3F52679F" w14:textId="5BE77E9C" w:rsidR="007C483C" w:rsidRPr="009F2930" w:rsidRDefault="007C483C" w:rsidP="000D38F4">
      <w:pPr>
        <w:spacing w:before="60" w:after="60" w:line="256" w:lineRule="auto"/>
        <w:jc w:val="left"/>
        <w:rPr>
          <w:rFonts w:ascii="Times New Roman" w:eastAsiaTheme="minorHAnsi" w:hAnsi="Times New Roman" w:cs="Times New Roman"/>
          <w:b/>
          <w:bCs/>
          <w:sz w:val="22"/>
          <w:szCs w:val="22"/>
        </w:rPr>
        <w:sectPr w:rsidR="007C483C" w:rsidRPr="009F2930" w:rsidSect="0094708F">
          <w:headerReference w:type="first" r:id="rId13"/>
          <w:pgSz w:w="12240" w:h="15840"/>
          <w:pgMar w:top="1134" w:right="567" w:bottom="1134" w:left="1701" w:header="720" w:footer="720" w:gutter="0"/>
          <w:pgNumType w:start="0"/>
          <w:cols w:space="720"/>
          <w:titlePg/>
          <w:docGrid w:linePitch="360"/>
        </w:sectPr>
      </w:pPr>
    </w:p>
    <w:p w14:paraId="708DD0AE" w14:textId="77777777" w:rsidR="00D26F9A" w:rsidRPr="009F2930" w:rsidRDefault="00D26F9A" w:rsidP="000D38F4">
      <w:pPr>
        <w:tabs>
          <w:tab w:val="left" w:pos="720"/>
        </w:tabs>
        <w:spacing w:line="240" w:lineRule="auto"/>
        <w:ind w:firstLine="567"/>
        <w:jc w:val="left"/>
        <w:rPr>
          <w:rFonts w:ascii="Times New Roman" w:eastAsia="Calibri" w:hAnsi="Times New Roman" w:cs="Times New Roman"/>
          <w:b/>
          <w:bCs/>
          <w:sz w:val="22"/>
          <w:szCs w:val="22"/>
          <w:lang w:eastAsia="en-US"/>
        </w:rPr>
      </w:pPr>
      <w:r w:rsidRPr="009F2930">
        <w:rPr>
          <w:rFonts w:ascii="Times New Roman" w:eastAsia="Calibri" w:hAnsi="Times New Roman" w:cs="Times New Roman"/>
          <w:b/>
          <w:bCs/>
          <w:sz w:val="22"/>
          <w:szCs w:val="22"/>
          <w:lang w:eastAsia="en-US"/>
        </w:rPr>
        <w:lastRenderedPageBreak/>
        <w:t>Tiekėjams keliami reikalavimai dėl kokybės vadybos sistemos ir (ar) aplinkos apsaugos vadybos sistemos standartų reikalavimai</w:t>
      </w:r>
    </w:p>
    <w:p w14:paraId="028ACC1A" w14:textId="77777777" w:rsidR="00112F92" w:rsidRPr="009F2930" w:rsidRDefault="00112F92" w:rsidP="000D38F4">
      <w:pPr>
        <w:tabs>
          <w:tab w:val="left" w:pos="720"/>
        </w:tabs>
        <w:ind w:firstLine="0"/>
        <w:jc w:val="left"/>
        <w:rPr>
          <w:rFonts w:ascii="Times New Roman" w:eastAsia="Arial" w:hAnsi="Times New Roman" w:cs="Times New Roman"/>
          <w:sz w:val="22"/>
          <w:szCs w:val="22"/>
        </w:rPr>
      </w:pPr>
    </w:p>
    <w:p w14:paraId="7349C0E9" w14:textId="77777777" w:rsidR="00D75609" w:rsidRPr="009F2930" w:rsidRDefault="00D75609" w:rsidP="000D38F4">
      <w:pPr>
        <w:tabs>
          <w:tab w:val="left" w:pos="720"/>
        </w:tabs>
        <w:spacing w:line="240" w:lineRule="auto"/>
        <w:ind w:firstLine="567"/>
        <w:jc w:val="left"/>
        <w:rPr>
          <w:rFonts w:ascii="Times New Roman" w:eastAsia="Calibri" w:hAnsi="Times New Roman" w:cs="Times New Roman"/>
          <w:i/>
          <w:iCs/>
          <w:sz w:val="22"/>
          <w:szCs w:val="22"/>
          <w:lang w:eastAsia="en-US"/>
        </w:rPr>
      </w:pPr>
      <w:bookmarkStart w:id="24" w:name="_heading=h.3rdcrjn" w:colFirst="0" w:colLast="0"/>
      <w:bookmarkEnd w:id="24"/>
    </w:p>
    <w:p w14:paraId="1D167AA3" w14:textId="4D1D0639" w:rsidR="00112F92" w:rsidRPr="009F2930" w:rsidRDefault="00DC1269" w:rsidP="000D38F4">
      <w:pPr>
        <w:spacing w:line="240" w:lineRule="auto"/>
        <w:ind w:left="567"/>
        <w:jc w:val="left"/>
        <w:rPr>
          <w:rFonts w:ascii="Times New Roman" w:eastAsia="Arial" w:hAnsi="Times New Roman" w:cs="Times New Roman"/>
          <w:sz w:val="22"/>
          <w:szCs w:val="22"/>
        </w:rPr>
      </w:pPr>
      <w:r w:rsidRPr="009F2930">
        <w:rPr>
          <w:rFonts w:ascii="Times New Roman" w:eastAsia="Arial" w:hAnsi="Times New Roman" w:cs="Times New Roman"/>
          <w:sz w:val="22"/>
          <w:szCs w:val="22"/>
        </w:rPr>
        <w:t>1</w:t>
      </w:r>
      <w:r w:rsidR="00C62A41" w:rsidRPr="009F2930">
        <w:rPr>
          <w:rFonts w:ascii="Times New Roman" w:eastAsia="Arial" w:hAnsi="Times New Roman" w:cs="Times New Roman"/>
          <w:sz w:val="22"/>
          <w:szCs w:val="22"/>
        </w:rPr>
        <w:t xml:space="preserve">. </w:t>
      </w:r>
      <w:r w:rsidR="00112F92" w:rsidRPr="009F2930">
        <w:rPr>
          <w:rFonts w:ascii="Times New Roman" w:eastAsia="Arial" w:hAnsi="Times New Roman" w:cs="Times New Roman"/>
          <w:sz w:val="22"/>
          <w:szCs w:val="22"/>
        </w:rPr>
        <w:t>Tiekėjai turi atitikti šiame priede nustatytus reikalavimus dėl kokybės vadybos sistemos ir (arba) aplinkos apsaugos vadybos sistemos standartų laikymosi.</w:t>
      </w:r>
    </w:p>
    <w:p w14:paraId="6EAE86E2" w14:textId="77777777" w:rsidR="00112F92" w:rsidRPr="009F2930" w:rsidRDefault="00112F92" w:rsidP="000D38F4">
      <w:pPr>
        <w:tabs>
          <w:tab w:val="left" w:pos="709"/>
        </w:tabs>
        <w:ind w:firstLine="567"/>
        <w:jc w:val="left"/>
        <w:rPr>
          <w:rFonts w:ascii="Times New Roman" w:eastAsia="Arial" w:hAnsi="Times New Roman" w:cs="Times New Roman"/>
          <w:sz w:val="22"/>
          <w:szCs w:val="22"/>
        </w:rPr>
      </w:pPr>
    </w:p>
    <w:tbl>
      <w:tblPr>
        <w:tblStyle w:val="TableGrid3"/>
        <w:tblW w:w="5000" w:type="pct"/>
        <w:tblLook w:val="04A0" w:firstRow="1" w:lastRow="0" w:firstColumn="1" w:lastColumn="0" w:noHBand="0" w:noVBand="1"/>
      </w:tblPr>
      <w:tblGrid>
        <w:gridCol w:w="1376"/>
        <w:gridCol w:w="3218"/>
        <w:gridCol w:w="3099"/>
        <w:gridCol w:w="3097"/>
      </w:tblGrid>
      <w:tr w:rsidR="009F2930" w:rsidRPr="009F2930" w14:paraId="7D1C1BC7" w14:textId="46E76342" w:rsidTr="006926D5">
        <w:trPr>
          <w:cantSplit/>
          <w:tblHeader/>
        </w:trPr>
        <w:tc>
          <w:tcPr>
            <w:tcW w:w="63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9F2930" w:rsidRDefault="00E15479" w:rsidP="000D38F4">
            <w:pPr>
              <w:spacing w:before="60" w:after="60" w:line="256" w:lineRule="auto"/>
              <w:ind w:firstLine="0"/>
              <w:jc w:val="left"/>
              <w:rPr>
                <w:b/>
                <w:bCs/>
                <w:sz w:val="22"/>
                <w:szCs w:val="22"/>
              </w:rPr>
            </w:pPr>
            <w:r w:rsidRPr="009F2930">
              <w:rPr>
                <w:rFonts w:eastAsiaTheme="minorHAnsi"/>
                <w:b/>
                <w:bCs/>
                <w:sz w:val="22"/>
                <w:szCs w:val="22"/>
              </w:rPr>
              <w:t>Eil. Nr.</w:t>
            </w:r>
          </w:p>
        </w:tc>
        <w:tc>
          <w:tcPr>
            <w:tcW w:w="149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77777777" w:rsidR="00E15479" w:rsidRPr="009F2930" w:rsidRDefault="00E15479" w:rsidP="000D38F4">
            <w:pPr>
              <w:spacing w:before="60" w:after="60" w:line="256" w:lineRule="auto"/>
              <w:ind w:firstLine="0"/>
              <w:jc w:val="left"/>
              <w:rPr>
                <w:rFonts w:eastAsiaTheme="minorHAnsi"/>
                <w:b/>
                <w:bCs/>
                <w:sz w:val="22"/>
                <w:szCs w:val="22"/>
              </w:rPr>
            </w:pPr>
            <w:r w:rsidRPr="009F2930">
              <w:rPr>
                <w:b/>
                <w:bCs/>
                <w:sz w:val="22"/>
                <w:szCs w:val="22"/>
              </w:rPr>
              <w:t xml:space="preserve">Reikalavimas </w:t>
            </w:r>
            <w:r w:rsidRPr="009F2930">
              <w:rPr>
                <w:rFonts w:eastAsiaTheme="minorHAnsi"/>
                <w:b/>
                <w:bCs/>
                <w:sz w:val="22"/>
                <w:szCs w:val="22"/>
                <w:lang w:eastAsia="en-US"/>
              </w:rPr>
              <w:t xml:space="preserve">dėl </w:t>
            </w:r>
            <w:r w:rsidRPr="009F2930">
              <w:rPr>
                <w:rFonts w:eastAsia="Calibri"/>
                <w:b/>
                <w:bCs/>
                <w:sz w:val="22"/>
                <w:szCs w:val="22"/>
                <w:lang w:eastAsia="en-US"/>
              </w:rPr>
              <w:t>k</w:t>
            </w:r>
            <w:r w:rsidRPr="009F2930">
              <w:rPr>
                <w:rFonts w:eastAsia="Calibri"/>
                <w:b/>
                <w:bCs/>
                <w:iCs/>
                <w:sz w:val="22"/>
                <w:szCs w:val="22"/>
                <w:lang w:eastAsia="en-US"/>
              </w:rPr>
              <w:t>okybės vadybos sistemos ir (arba) aplinkos apsaugos vadybos sistemos standartų</w:t>
            </w:r>
            <w:r w:rsidRPr="009F2930">
              <w:rPr>
                <w:rFonts w:eastAsiaTheme="minorHAnsi"/>
                <w:b/>
                <w:bCs/>
                <w:sz w:val="22"/>
                <w:szCs w:val="22"/>
                <w:lang w:eastAsia="en-US"/>
              </w:rPr>
              <w:t xml:space="preserve"> laikymosi.</w:t>
            </w:r>
          </w:p>
        </w:tc>
        <w:tc>
          <w:tcPr>
            <w:tcW w:w="143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9F2930" w:rsidRDefault="00E15479" w:rsidP="000D38F4">
            <w:pPr>
              <w:autoSpaceDE w:val="0"/>
              <w:autoSpaceDN w:val="0"/>
              <w:adjustRightInd w:val="0"/>
              <w:ind w:firstLine="0"/>
              <w:jc w:val="left"/>
              <w:rPr>
                <w:b/>
                <w:bCs/>
                <w:sz w:val="22"/>
                <w:szCs w:val="22"/>
              </w:rPr>
            </w:pPr>
            <w:r w:rsidRPr="009F2930">
              <w:rPr>
                <w:b/>
                <w:bCs/>
                <w:sz w:val="22"/>
                <w:szCs w:val="22"/>
              </w:rPr>
              <w:t>Atitiktį reikalavimui įrodantys dokumentai</w:t>
            </w:r>
          </w:p>
        </w:tc>
        <w:tc>
          <w:tcPr>
            <w:tcW w:w="143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Pr="009F2930" w:rsidRDefault="00E15479" w:rsidP="000D38F4">
            <w:pPr>
              <w:autoSpaceDE w:val="0"/>
              <w:autoSpaceDN w:val="0"/>
              <w:adjustRightInd w:val="0"/>
              <w:ind w:firstLine="0"/>
              <w:jc w:val="left"/>
              <w:rPr>
                <w:b/>
                <w:bCs/>
                <w:sz w:val="22"/>
                <w:szCs w:val="22"/>
              </w:rPr>
            </w:pPr>
            <w:r w:rsidRPr="009F2930">
              <w:rPr>
                <w:b/>
                <w:bCs/>
                <w:sz w:val="22"/>
                <w:szCs w:val="22"/>
              </w:rPr>
              <w:t>Subjektas, kuris turi atitikti reikalavimą</w:t>
            </w:r>
          </w:p>
          <w:p w14:paraId="35D7C66D" w14:textId="47BBAA50" w:rsidR="00E15479" w:rsidRPr="009F2930" w:rsidRDefault="00E15479" w:rsidP="000D38F4">
            <w:pPr>
              <w:autoSpaceDE w:val="0"/>
              <w:autoSpaceDN w:val="0"/>
              <w:adjustRightInd w:val="0"/>
              <w:ind w:firstLine="0"/>
              <w:jc w:val="left"/>
              <w:rPr>
                <w:b/>
                <w:bCs/>
                <w:sz w:val="22"/>
                <w:szCs w:val="22"/>
              </w:rPr>
            </w:pPr>
          </w:p>
        </w:tc>
      </w:tr>
      <w:tr w:rsidR="009F2930" w:rsidRPr="009F2930" w14:paraId="5A402B13" w14:textId="43F7AB55" w:rsidTr="006926D5">
        <w:tc>
          <w:tcPr>
            <w:tcW w:w="638" w:type="pct"/>
            <w:tcBorders>
              <w:top w:val="single" w:sz="4" w:space="0" w:color="000000"/>
              <w:left w:val="single" w:sz="4" w:space="0" w:color="000000"/>
              <w:bottom w:val="single" w:sz="4" w:space="0" w:color="000000"/>
              <w:right w:val="single" w:sz="4" w:space="0" w:color="000000"/>
            </w:tcBorders>
          </w:tcPr>
          <w:p w14:paraId="3A628C84" w14:textId="77777777" w:rsidR="00E15479" w:rsidRPr="009F2930" w:rsidRDefault="00E15479" w:rsidP="000D38F4">
            <w:pPr>
              <w:spacing w:before="60" w:after="60" w:line="256" w:lineRule="auto"/>
              <w:jc w:val="left"/>
              <w:rPr>
                <w:rFonts w:eastAsiaTheme="minorHAnsi"/>
                <w:b/>
                <w:bCs/>
                <w:sz w:val="22"/>
                <w:szCs w:val="22"/>
              </w:rPr>
            </w:pPr>
            <w:r w:rsidRPr="009F2930">
              <w:rPr>
                <w:rFonts w:eastAsiaTheme="minorHAnsi"/>
                <w:b/>
                <w:bCs/>
                <w:sz w:val="22"/>
                <w:szCs w:val="22"/>
              </w:rPr>
              <w:t>1.</w:t>
            </w:r>
          </w:p>
        </w:tc>
        <w:tc>
          <w:tcPr>
            <w:tcW w:w="4362" w:type="pct"/>
            <w:gridSpan w:val="3"/>
            <w:tcBorders>
              <w:top w:val="single" w:sz="4" w:space="0" w:color="000000"/>
              <w:left w:val="single" w:sz="4" w:space="0" w:color="000000"/>
              <w:bottom w:val="single" w:sz="4" w:space="0" w:color="000000"/>
              <w:right w:val="single" w:sz="4" w:space="0" w:color="000000"/>
            </w:tcBorders>
          </w:tcPr>
          <w:p w14:paraId="0F74B80B" w14:textId="7A439C18" w:rsidR="00E15479" w:rsidRPr="009F2930" w:rsidRDefault="00E15479" w:rsidP="000D38F4">
            <w:pPr>
              <w:autoSpaceDE w:val="0"/>
              <w:autoSpaceDN w:val="0"/>
              <w:adjustRightInd w:val="0"/>
              <w:jc w:val="left"/>
              <w:rPr>
                <w:b/>
                <w:bCs/>
                <w:sz w:val="22"/>
                <w:szCs w:val="22"/>
              </w:rPr>
            </w:pPr>
            <w:r w:rsidRPr="009F2930">
              <w:rPr>
                <w:b/>
                <w:bCs/>
                <w:sz w:val="22"/>
                <w:szCs w:val="22"/>
              </w:rPr>
              <w:t>Kokybės vadybos sistemos taikymas</w:t>
            </w:r>
          </w:p>
        </w:tc>
      </w:tr>
      <w:tr w:rsidR="00E15479" w:rsidRPr="009F2930" w14:paraId="4DF3B5B6" w14:textId="1E523E7B" w:rsidTr="006926D5">
        <w:tc>
          <w:tcPr>
            <w:tcW w:w="638" w:type="pct"/>
            <w:tcBorders>
              <w:top w:val="single" w:sz="4" w:space="0" w:color="000000"/>
              <w:left w:val="single" w:sz="4" w:space="0" w:color="000000"/>
              <w:bottom w:val="single" w:sz="4" w:space="0" w:color="000000"/>
              <w:right w:val="single" w:sz="4" w:space="0" w:color="000000"/>
            </w:tcBorders>
          </w:tcPr>
          <w:p w14:paraId="6AC14C58" w14:textId="77777777" w:rsidR="00E15479" w:rsidRPr="009F2930" w:rsidRDefault="00E15479" w:rsidP="000D38F4">
            <w:pPr>
              <w:spacing w:before="60" w:after="60" w:line="256" w:lineRule="auto"/>
              <w:jc w:val="left"/>
              <w:rPr>
                <w:rFonts w:eastAsiaTheme="minorHAnsi"/>
                <w:sz w:val="22"/>
                <w:szCs w:val="22"/>
              </w:rPr>
            </w:pPr>
            <w:r w:rsidRPr="009F2930">
              <w:rPr>
                <w:rFonts w:eastAsiaTheme="minorHAnsi"/>
                <w:sz w:val="22"/>
                <w:szCs w:val="22"/>
              </w:rPr>
              <w:t>1.1.</w:t>
            </w:r>
          </w:p>
        </w:tc>
        <w:tc>
          <w:tcPr>
            <w:tcW w:w="1491" w:type="pct"/>
            <w:tcBorders>
              <w:top w:val="single" w:sz="4" w:space="0" w:color="000000"/>
              <w:left w:val="single" w:sz="4" w:space="0" w:color="000000"/>
              <w:bottom w:val="single" w:sz="4" w:space="0" w:color="000000"/>
              <w:right w:val="single" w:sz="4" w:space="0" w:color="000000"/>
            </w:tcBorders>
          </w:tcPr>
          <w:p w14:paraId="5FB516AF" w14:textId="7FC9710D" w:rsidR="006926D5" w:rsidRPr="009F2930" w:rsidRDefault="006926D5" w:rsidP="006926D5">
            <w:pPr>
              <w:widowControl w:val="0"/>
              <w:suppressAutoHyphens/>
              <w:snapToGrid w:val="0"/>
              <w:ind w:firstLine="0"/>
              <w:rPr>
                <w:rFonts w:eastAsia="Calibri"/>
                <w:sz w:val="22"/>
                <w:szCs w:val="22"/>
                <w:lang w:eastAsia="en-US"/>
              </w:rPr>
            </w:pPr>
            <w:r w:rsidRPr="009F2930">
              <w:rPr>
                <w:rFonts w:eastAsia="Calibri"/>
                <w:sz w:val="22"/>
                <w:szCs w:val="22"/>
                <w:lang w:eastAsia="en-US"/>
              </w:rPr>
              <w:t xml:space="preserve">Tiekėjas turi būti įsidiegęs ir sertifikavęs  kokybės vadybos sistemą </w:t>
            </w:r>
            <w:r w:rsidRPr="009F2930">
              <w:rPr>
                <w:rFonts w:eastAsia="Calibri"/>
                <w:sz w:val="22"/>
                <w:szCs w:val="22"/>
                <w:shd w:val="clear" w:color="auto" w:fill="FFFFFF" w:themeFill="background1"/>
                <w:lang w:eastAsia="en-US"/>
              </w:rPr>
              <w:t xml:space="preserve">pagal LST EN ISO 9001 </w:t>
            </w:r>
            <w:r w:rsidRPr="009F2930">
              <w:rPr>
                <w:rFonts w:eastAsia="Calibri"/>
                <w:bCs/>
                <w:sz w:val="22"/>
                <w:szCs w:val="22"/>
                <w:shd w:val="clear" w:color="auto" w:fill="FFFFFF" w:themeFill="background1"/>
                <w:lang w:eastAsia="en-US"/>
              </w:rPr>
              <w:t>arba</w:t>
            </w:r>
            <w:r w:rsidRPr="009F2930">
              <w:rPr>
                <w:rFonts w:eastAsia="Calibri"/>
                <w:sz w:val="22"/>
                <w:szCs w:val="22"/>
                <w:shd w:val="clear" w:color="auto" w:fill="FFFFFF" w:themeFill="background1"/>
                <w:lang w:eastAsia="en-US"/>
              </w:rPr>
              <w:t xml:space="preserve"> lygiavertį</w:t>
            </w:r>
            <w:r w:rsidRPr="009F2930">
              <w:rPr>
                <w:rFonts w:eastAsia="Calibri"/>
                <w:sz w:val="22"/>
                <w:szCs w:val="22"/>
                <w:lang w:eastAsia="en-US"/>
              </w:rPr>
              <w:t xml:space="preserve"> standartą </w:t>
            </w:r>
          </w:p>
          <w:p w14:paraId="149AC102" w14:textId="77777777" w:rsidR="00E15479" w:rsidRPr="009F2930" w:rsidRDefault="00E15479" w:rsidP="000D38F4">
            <w:pPr>
              <w:autoSpaceDE w:val="0"/>
              <w:autoSpaceDN w:val="0"/>
              <w:adjustRightInd w:val="0"/>
              <w:jc w:val="left"/>
              <w:rPr>
                <w:sz w:val="22"/>
                <w:szCs w:val="22"/>
              </w:rPr>
            </w:pPr>
          </w:p>
        </w:tc>
        <w:tc>
          <w:tcPr>
            <w:tcW w:w="1436" w:type="pct"/>
            <w:tcBorders>
              <w:top w:val="single" w:sz="4" w:space="0" w:color="000000"/>
              <w:left w:val="single" w:sz="4" w:space="0" w:color="000000"/>
              <w:bottom w:val="single" w:sz="4" w:space="0" w:color="000000"/>
              <w:right w:val="single" w:sz="4" w:space="0" w:color="000000"/>
            </w:tcBorders>
          </w:tcPr>
          <w:p w14:paraId="3004800F" w14:textId="77777777" w:rsidR="006926D5" w:rsidRPr="009F2930" w:rsidRDefault="006926D5" w:rsidP="006926D5">
            <w:pPr>
              <w:ind w:firstLine="0"/>
              <w:rPr>
                <w:sz w:val="22"/>
                <w:szCs w:val="22"/>
              </w:rPr>
            </w:pPr>
            <w:r w:rsidRPr="009F2930">
              <w:rPr>
                <w:sz w:val="22"/>
                <w:szCs w:val="22"/>
              </w:rPr>
              <w:t xml:space="preserve">Pateikiamas nepriklausomos akredituotos sertifikavimo įstaigos išduotas galiojantis sertifikatas (sertifikavimo sritis: fizinė ir elektroninė asmenų ir turto sauga arba lygiavertė) arba lygiavertis dokumentas. </w:t>
            </w:r>
          </w:p>
          <w:p w14:paraId="37B185A8" w14:textId="77777777" w:rsidR="006926D5" w:rsidRPr="009F2930" w:rsidRDefault="006926D5" w:rsidP="006926D5">
            <w:pPr>
              <w:ind w:firstLine="0"/>
              <w:rPr>
                <w:sz w:val="22"/>
                <w:szCs w:val="22"/>
              </w:rPr>
            </w:pPr>
            <w:r w:rsidRPr="009F2930">
              <w:rPr>
                <w:sz w:val="22"/>
                <w:szCs w:val="22"/>
              </w:rPr>
              <w:t xml:space="preserve">Lygiaverte sistema laikoma tokia sistema, kurios standartai pilnai atitinka arba viršija standartų reikalavimus ir tai yra patvirtinta akredituotos sertifikavimo įstaigos. </w:t>
            </w:r>
          </w:p>
          <w:p w14:paraId="0FEB38EE" w14:textId="30615F70" w:rsidR="00E15479" w:rsidRPr="009F2930" w:rsidRDefault="006926D5" w:rsidP="006926D5">
            <w:pPr>
              <w:autoSpaceDE w:val="0"/>
              <w:autoSpaceDN w:val="0"/>
              <w:adjustRightInd w:val="0"/>
              <w:ind w:firstLine="0"/>
              <w:jc w:val="left"/>
              <w:rPr>
                <w:sz w:val="22"/>
                <w:szCs w:val="22"/>
              </w:rPr>
            </w:pPr>
            <w:r w:rsidRPr="009F2930">
              <w:rPr>
                <w:sz w:val="22"/>
                <w:szCs w:val="22"/>
                <w:u w:val="single"/>
              </w:rPr>
              <w:t>Pateikiamos skaitmeninės dokumentų kopijos.</w:t>
            </w:r>
          </w:p>
        </w:tc>
        <w:tc>
          <w:tcPr>
            <w:tcW w:w="1435" w:type="pct"/>
            <w:tcBorders>
              <w:top w:val="single" w:sz="4" w:space="0" w:color="000000"/>
              <w:left w:val="single" w:sz="4" w:space="0" w:color="000000"/>
              <w:bottom w:val="single" w:sz="4" w:space="0" w:color="000000"/>
              <w:right w:val="single" w:sz="4" w:space="0" w:color="000000"/>
            </w:tcBorders>
          </w:tcPr>
          <w:p w14:paraId="5433C65B" w14:textId="78B595CF" w:rsidR="00E15479" w:rsidRPr="009F2930" w:rsidRDefault="006926D5" w:rsidP="006926D5">
            <w:pPr>
              <w:autoSpaceDE w:val="0"/>
              <w:autoSpaceDN w:val="0"/>
              <w:adjustRightInd w:val="0"/>
              <w:ind w:firstLine="0"/>
              <w:jc w:val="left"/>
              <w:rPr>
                <w:sz w:val="22"/>
                <w:szCs w:val="22"/>
              </w:rPr>
            </w:pPr>
            <w:r w:rsidRPr="009F2930">
              <w:rPr>
                <w:sz w:val="22"/>
                <w:szCs w:val="22"/>
              </w:rPr>
              <w:t>Reikalavimą turi atitikti arba pats tiekėjas, arba pasitelktas ūkio subjektas, jei tiekėjas pats aplinkos apsaugos vadybos sistemos standarto neturi (arba tiekėjo turimas aplinkos apsaugos vadybos sistemos standartas neapima tos pirkimo objekto dalies, kuriai yra nustatytas minėtas reikalavimas). Tokiu atveju turi būti užtikrinta, kad ūkio subjektas, kuris pasitelkiamas dėl aplinkos apsaugos vadybos sistemos standarto taikymo, pats tiesiogiai ir dalyvautų vykdant sutartį toje dalyje, kurioje šis aplinkos apsaugos vadybos sistemos standartas reikalingas.</w:t>
            </w:r>
          </w:p>
        </w:tc>
      </w:tr>
    </w:tbl>
    <w:p w14:paraId="10688D3F" w14:textId="77777777" w:rsidR="00112F92" w:rsidRPr="009F2930" w:rsidRDefault="00112F92" w:rsidP="000D38F4">
      <w:pPr>
        <w:jc w:val="left"/>
        <w:rPr>
          <w:rFonts w:ascii="Times New Roman" w:eastAsia="Arial" w:hAnsi="Times New Roman" w:cs="Times New Roman"/>
          <w:sz w:val="22"/>
          <w:szCs w:val="22"/>
        </w:rPr>
      </w:pPr>
    </w:p>
    <w:p w14:paraId="15FF68FB" w14:textId="77777777" w:rsidR="00112F92" w:rsidRPr="009F2930" w:rsidRDefault="00112F92" w:rsidP="00015169">
      <w:pPr>
        <w:jc w:val="center"/>
        <w:rPr>
          <w:rFonts w:ascii="Times New Roman" w:eastAsia="Arial" w:hAnsi="Times New Roman" w:cs="Times New Roman"/>
          <w:sz w:val="22"/>
          <w:szCs w:val="22"/>
        </w:rPr>
      </w:pPr>
      <w:r w:rsidRPr="009F2930">
        <w:rPr>
          <w:rFonts w:ascii="Times New Roman" w:eastAsia="Arial" w:hAnsi="Times New Roman" w:cs="Times New Roman"/>
          <w:sz w:val="22"/>
          <w:szCs w:val="22"/>
        </w:rPr>
        <w:t>__________</w:t>
      </w:r>
    </w:p>
    <w:p w14:paraId="2CDE7EE1" w14:textId="77777777" w:rsidR="00A040B5" w:rsidRPr="009F2930" w:rsidRDefault="00A040B5" w:rsidP="000D38F4">
      <w:pPr>
        <w:jc w:val="left"/>
        <w:rPr>
          <w:rFonts w:ascii="Times New Roman" w:eastAsia="Arial" w:hAnsi="Times New Roman" w:cs="Times New Roman"/>
          <w:b/>
          <w:smallCaps/>
          <w:sz w:val="22"/>
          <w:szCs w:val="22"/>
        </w:rPr>
      </w:pPr>
    </w:p>
    <w:p w14:paraId="2F58C0C6" w14:textId="5B826EE4" w:rsidR="00483B9F" w:rsidRPr="009F2930" w:rsidRDefault="00483B9F" w:rsidP="000D38F4">
      <w:pPr>
        <w:pStyle w:val="Antrat2"/>
        <w:ind w:firstLine="0"/>
        <w:jc w:val="left"/>
        <w:rPr>
          <w:rFonts w:ascii="Times New Roman" w:hAnsi="Times New Roman" w:cs="Times New Roman"/>
          <w:color w:val="auto"/>
          <w:sz w:val="22"/>
          <w:szCs w:val="22"/>
        </w:rPr>
      </w:pPr>
      <w:bookmarkStart w:id="25" w:name="_heading=h.26in1rg" w:colFirst="0" w:colLast="0"/>
      <w:bookmarkStart w:id="26" w:name="ketvpriedas"/>
      <w:bookmarkStart w:id="27" w:name="_Toc85439812"/>
      <w:bookmarkEnd w:id="25"/>
    </w:p>
    <w:p w14:paraId="5F2B74ED" w14:textId="77777777" w:rsidR="00A040B5" w:rsidRPr="009F2930" w:rsidRDefault="00A040B5" w:rsidP="000D38F4">
      <w:pPr>
        <w:jc w:val="left"/>
        <w:rPr>
          <w:rFonts w:ascii="Times New Roman" w:hAnsi="Times New Roman" w:cs="Times New Roman"/>
          <w:sz w:val="22"/>
          <w:szCs w:val="22"/>
        </w:rPr>
      </w:pPr>
    </w:p>
    <w:p w14:paraId="0028E1BB" w14:textId="77777777" w:rsidR="00A040B5" w:rsidRPr="009F2930" w:rsidRDefault="00A040B5" w:rsidP="000D38F4">
      <w:pPr>
        <w:jc w:val="left"/>
        <w:rPr>
          <w:rFonts w:ascii="Times New Roman" w:hAnsi="Times New Roman" w:cs="Times New Roman"/>
          <w:sz w:val="22"/>
          <w:szCs w:val="22"/>
        </w:rPr>
      </w:pPr>
    </w:p>
    <w:p w14:paraId="7B5D4BA9" w14:textId="77777777" w:rsidR="00A040B5" w:rsidRPr="009F2930" w:rsidRDefault="00A040B5" w:rsidP="000D38F4">
      <w:pPr>
        <w:jc w:val="left"/>
        <w:rPr>
          <w:rFonts w:ascii="Times New Roman" w:hAnsi="Times New Roman" w:cs="Times New Roman"/>
          <w:sz w:val="22"/>
          <w:szCs w:val="22"/>
        </w:rPr>
      </w:pPr>
    </w:p>
    <w:p w14:paraId="337DF235" w14:textId="77777777" w:rsidR="00A040B5" w:rsidRPr="009F2930" w:rsidRDefault="00A040B5" w:rsidP="000D38F4">
      <w:pPr>
        <w:jc w:val="left"/>
        <w:rPr>
          <w:rFonts w:ascii="Times New Roman" w:hAnsi="Times New Roman" w:cs="Times New Roman"/>
          <w:sz w:val="22"/>
          <w:szCs w:val="22"/>
        </w:rPr>
      </w:pPr>
    </w:p>
    <w:p w14:paraId="5A285091" w14:textId="77777777" w:rsidR="00A040B5" w:rsidRPr="009F2930" w:rsidRDefault="00A040B5" w:rsidP="000D38F4">
      <w:pPr>
        <w:jc w:val="left"/>
        <w:rPr>
          <w:rFonts w:ascii="Times New Roman" w:hAnsi="Times New Roman" w:cs="Times New Roman"/>
          <w:sz w:val="22"/>
          <w:szCs w:val="22"/>
        </w:rPr>
      </w:pPr>
    </w:p>
    <w:p w14:paraId="6EF20A02" w14:textId="77777777" w:rsidR="00A040B5" w:rsidRPr="009F2930" w:rsidRDefault="00A040B5" w:rsidP="000D38F4">
      <w:pPr>
        <w:jc w:val="left"/>
        <w:rPr>
          <w:rFonts w:ascii="Times New Roman" w:hAnsi="Times New Roman" w:cs="Times New Roman"/>
          <w:sz w:val="22"/>
          <w:szCs w:val="22"/>
        </w:rPr>
      </w:pPr>
    </w:p>
    <w:p w14:paraId="4B815F12" w14:textId="77777777" w:rsidR="00A040B5" w:rsidRPr="009F2930" w:rsidRDefault="00A040B5" w:rsidP="000D38F4">
      <w:pPr>
        <w:jc w:val="left"/>
        <w:rPr>
          <w:rFonts w:ascii="Times New Roman" w:hAnsi="Times New Roman" w:cs="Times New Roman"/>
          <w:sz w:val="22"/>
          <w:szCs w:val="22"/>
        </w:rPr>
      </w:pPr>
    </w:p>
    <w:p w14:paraId="54363B23" w14:textId="77777777" w:rsidR="00483B9F" w:rsidRPr="009F2930" w:rsidRDefault="00483B9F" w:rsidP="000D38F4">
      <w:pPr>
        <w:jc w:val="left"/>
        <w:rPr>
          <w:rFonts w:ascii="Times New Roman" w:hAnsi="Times New Roman" w:cs="Times New Roman"/>
          <w:sz w:val="22"/>
          <w:szCs w:val="22"/>
        </w:rPr>
      </w:pPr>
    </w:p>
    <w:p w14:paraId="1C64EBFC" w14:textId="77777777" w:rsidR="006926D5" w:rsidRPr="009F2930" w:rsidRDefault="006926D5" w:rsidP="000D38F4">
      <w:pPr>
        <w:spacing w:line="240" w:lineRule="auto"/>
        <w:ind w:left="7314" w:firstLine="0"/>
        <w:jc w:val="left"/>
        <w:rPr>
          <w:rFonts w:ascii="Times New Roman" w:hAnsi="Times New Roman" w:cs="Times New Roman"/>
          <w:sz w:val="22"/>
          <w:szCs w:val="22"/>
        </w:rPr>
      </w:pPr>
    </w:p>
    <w:p w14:paraId="667BFCCB" w14:textId="77777777" w:rsidR="00975594" w:rsidRPr="009F2930" w:rsidRDefault="00975594" w:rsidP="000D38F4">
      <w:pPr>
        <w:spacing w:line="240" w:lineRule="auto"/>
        <w:ind w:left="7314" w:firstLine="0"/>
        <w:jc w:val="left"/>
        <w:rPr>
          <w:rFonts w:ascii="Times New Roman" w:hAnsi="Times New Roman" w:cs="Times New Roman"/>
          <w:sz w:val="22"/>
          <w:szCs w:val="22"/>
        </w:rPr>
      </w:pPr>
    </w:p>
    <w:p w14:paraId="6ADFF4C4" w14:textId="77777777" w:rsidR="00975594" w:rsidRPr="009F2930" w:rsidRDefault="00975594" w:rsidP="000D38F4">
      <w:pPr>
        <w:spacing w:line="240" w:lineRule="auto"/>
        <w:ind w:left="7314" w:firstLine="0"/>
        <w:jc w:val="left"/>
        <w:rPr>
          <w:rFonts w:ascii="Times New Roman" w:hAnsi="Times New Roman" w:cs="Times New Roman"/>
          <w:sz w:val="22"/>
          <w:szCs w:val="22"/>
        </w:rPr>
      </w:pPr>
    </w:p>
    <w:p w14:paraId="0CC42A81" w14:textId="77777777" w:rsidR="00975594" w:rsidRPr="009F2930" w:rsidRDefault="00975594" w:rsidP="000D38F4">
      <w:pPr>
        <w:spacing w:line="240" w:lineRule="auto"/>
        <w:ind w:left="7314" w:firstLine="0"/>
        <w:jc w:val="left"/>
        <w:rPr>
          <w:rFonts w:ascii="Times New Roman" w:hAnsi="Times New Roman" w:cs="Times New Roman"/>
          <w:sz w:val="22"/>
          <w:szCs w:val="22"/>
        </w:rPr>
      </w:pPr>
    </w:p>
    <w:bookmarkEnd w:id="26"/>
    <w:bookmarkEnd w:id="27"/>
    <w:p w14:paraId="13F645DA" w14:textId="77777777" w:rsidR="00112F92" w:rsidRPr="009F2930" w:rsidRDefault="00112F92" w:rsidP="000D38F4">
      <w:pPr>
        <w:pStyle w:val="Paantrat"/>
        <w:jc w:val="left"/>
        <w:rPr>
          <w:rFonts w:ascii="Times New Roman" w:eastAsia="Arial" w:hAnsi="Times New Roman" w:cs="Times New Roman"/>
          <w:color w:val="auto"/>
          <w:sz w:val="22"/>
          <w:szCs w:val="22"/>
        </w:rPr>
      </w:pPr>
    </w:p>
    <w:p w14:paraId="6304EBCB" w14:textId="1303BA51" w:rsidR="00975594" w:rsidRPr="009F2930" w:rsidRDefault="00975594" w:rsidP="00975594">
      <w:pPr>
        <w:spacing w:line="240" w:lineRule="auto"/>
        <w:ind w:left="7314" w:firstLine="0"/>
        <w:rPr>
          <w:rFonts w:ascii="Times New Roman" w:hAnsi="Times New Roman" w:cs="Times New Roman"/>
          <w:sz w:val="22"/>
          <w:szCs w:val="22"/>
        </w:rPr>
      </w:pPr>
      <w:r w:rsidRPr="009F2930">
        <w:rPr>
          <w:rFonts w:ascii="Times New Roman" w:hAnsi="Times New Roman" w:cs="Times New Roman"/>
          <w:sz w:val="22"/>
          <w:szCs w:val="22"/>
        </w:rPr>
        <w:t>Pirkimo sąlygų 2 priedas „Tiekėjų pašalinimo pagrindai“</w:t>
      </w:r>
    </w:p>
    <w:p w14:paraId="4ED6A363" w14:textId="77777777" w:rsidR="00975594" w:rsidRPr="009F2930" w:rsidRDefault="00975594" w:rsidP="00975594">
      <w:pPr>
        <w:keepNext/>
        <w:keepLines/>
        <w:spacing w:before="120" w:after="160" w:line="276" w:lineRule="auto"/>
        <w:ind w:left="318"/>
        <w:jc w:val="right"/>
        <w:rPr>
          <w:rFonts w:ascii="Times New Roman" w:eastAsia="Arial" w:hAnsi="Times New Roman" w:cs="Times New Roman"/>
          <w:sz w:val="22"/>
          <w:szCs w:val="22"/>
        </w:rPr>
      </w:pPr>
    </w:p>
    <w:p w14:paraId="1B46E23C" w14:textId="77777777" w:rsidR="00975594" w:rsidRPr="009F2930" w:rsidRDefault="00975594" w:rsidP="00975594">
      <w:pPr>
        <w:spacing w:after="240" w:line="276" w:lineRule="auto"/>
        <w:jc w:val="center"/>
        <w:rPr>
          <w:rFonts w:ascii="Times New Roman" w:eastAsia="Arial" w:hAnsi="Times New Roman" w:cs="Times New Roman"/>
          <w:b/>
          <w:bCs/>
          <w:smallCaps/>
          <w:sz w:val="22"/>
          <w:szCs w:val="22"/>
        </w:rPr>
      </w:pPr>
      <w:r w:rsidRPr="009F2930">
        <w:rPr>
          <w:rFonts w:ascii="Times New Roman" w:eastAsia="Arial" w:hAnsi="Times New Roman" w:cs="Times New Roman"/>
          <w:b/>
          <w:bCs/>
          <w:smallCaps/>
          <w:sz w:val="22"/>
          <w:szCs w:val="22"/>
        </w:rPr>
        <w:t>TIEKĖJŲ PAŠALINIMO PAGRINDAI</w:t>
      </w:r>
    </w:p>
    <w:p w14:paraId="0BD09F4A" w14:textId="28F9A935" w:rsidR="00975594" w:rsidRPr="009F2930" w:rsidRDefault="005A5145" w:rsidP="00975594">
      <w:pPr>
        <w:spacing w:line="240" w:lineRule="auto"/>
        <w:ind w:firstLine="720"/>
        <w:rPr>
          <w:rFonts w:ascii="Times New Roman" w:eastAsia="Arial" w:hAnsi="Times New Roman" w:cs="Times New Roman"/>
          <w:iCs/>
          <w:sz w:val="22"/>
          <w:szCs w:val="22"/>
        </w:rPr>
      </w:pPr>
      <w:r w:rsidRPr="009F2930">
        <w:rPr>
          <w:rFonts w:ascii="Times New Roman" w:eastAsia="Arial" w:hAnsi="Times New Roman" w:cs="Times New Roman"/>
          <w:iCs/>
          <w:sz w:val="22"/>
          <w:szCs w:val="22"/>
        </w:rPr>
        <w:t>Perkantysis subjektas</w:t>
      </w:r>
      <w:r w:rsidR="00975594" w:rsidRPr="009F2930">
        <w:rPr>
          <w:rFonts w:ascii="Times New Roman" w:eastAsia="Arial" w:hAnsi="Times New Roman" w:cs="Times New Roman"/>
          <w:iCs/>
          <w:sz w:val="22"/>
          <w:szCs w:val="22"/>
        </w:rPr>
        <w:t xml:space="preserve"> atmeta tiekėjo pasiūlymą, jeigu: </w:t>
      </w:r>
    </w:p>
    <w:p w14:paraId="5D7B9141" w14:textId="18D08554" w:rsidR="00975594" w:rsidRPr="009F2930" w:rsidRDefault="00975594" w:rsidP="00975594">
      <w:pPr>
        <w:pStyle w:val="Betarp"/>
        <w:ind w:firstLine="720"/>
        <w:rPr>
          <w:rFonts w:ascii="Times New Roman" w:eastAsia="Yu Mincho" w:hAnsi="Times New Roman" w:cs="Times New Roman"/>
          <w:b/>
          <w:bCs/>
          <w:iCs/>
          <w:sz w:val="22"/>
          <w:szCs w:val="22"/>
        </w:rPr>
      </w:pPr>
      <w:r w:rsidRPr="009F2930">
        <w:rPr>
          <w:rFonts w:ascii="Times New Roman" w:eastAsia="Arial" w:hAnsi="Times New Roman" w:cs="Times New Roman"/>
          <w:iCs/>
          <w:sz w:val="22"/>
          <w:szCs w:val="22"/>
        </w:rPr>
        <w:t xml:space="preserve">1. </w:t>
      </w:r>
      <w:r w:rsidRPr="009F2930">
        <w:rPr>
          <w:rFonts w:ascii="Times New Roman" w:hAnsi="Times New Roman" w:cs="Times New Roman"/>
          <w:iCs/>
          <w:sz w:val="22"/>
          <w:szCs w:val="22"/>
        </w:rPr>
        <w:t xml:space="preserve">Tiekėjas su kitais tiekėjais yra sudaręs susitarimų, kuriais siekiama iškreipti konkurenciją atliekamame pirkime, ir </w:t>
      </w:r>
      <w:r w:rsidR="005A5145" w:rsidRPr="009F2930">
        <w:rPr>
          <w:rFonts w:ascii="Times New Roman" w:hAnsi="Times New Roman" w:cs="Times New Roman"/>
          <w:iCs/>
          <w:sz w:val="22"/>
          <w:szCs w:val="22"/>
        </w:rPr>
        <w:t>Perkantysis subjektas</w:t>
      </w:r>
      <w:r w:rsidRPr="009F2930">
        <w:rPr>
          <w:rFonts w:ascii="Times New Roman" w:hAnsi="Times New Roman" w:cs="Times New Roman"/>
          <w:iCs/>
          <w:sz w:val="22"/>
          <w:szCs w:val="22"/>
        </w:rPr>
        <w:t xml:space="preserve"> dėl to turi įtikinamų duomenų.</w:t>
      </w:r>
    </w:p>
    <w:p w14:paraId="68804D5E" w14:textId="7710564E" w:rsidR="00975594" w:rsidRPr="009F2930" w:rsidRDefault="00975594" w:rsidP="00975594">
      <w:pPr>
        <w:pStyle w:val="Betarp"/>
        <w:ind w:firstLine="720"/>
        <w:rPr>
          <w:rFonts w:ascii="Times New Roman" w:hAnsi="Times New Roman" w:cs="Times New Roman"/>
          <w:b/>
          <w:iCs/>
          <w:sz w:val="22"/>
          <w:szCs w:val="22"/>
        </w:rPr>
      </w:pPr>
      <w:r w:rsidRPr="009F2930">
        <w:rPr>
          <w:rFonts w:ascii="Times New Roman" w:eastAsia="Arial" w:hAnsi="Times New Roman" w:cs="Times New Roman"/>
          <w:iCs/>
          <w:sz w:val="22"/>
          <w:szCs w:val="22"/>
        </w:rPr>
        <w:t xml:space="preserve">2. </w:t>
      </w:r>
      <w:r w:rsidRPr="009F2930">
        <w:rPr>
          <w:rFonts w:ascii="Times New Roman" w:hAnsi="Times New Roman" w:cs="Times New Roman"/>
          <w:iCs/>
          <w:sz w:val="22"/>
          <w:szCs w:val="22"/>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w:t>
      </w:r>
      <w:r w:rsidR="00404C11">
        <w:rPr>
          <w:rFonts w:ascii="Times New Roman" w:hAnsi="Times New Roman" w:cs="Times New Roman"/>
          <w:iCs/>
          <w:sz w:val="22"/>
          <w:szCs w:val="22"/>
        </w:rPr>
        <w:t>jo subjekto</w:t>
      </w:r>
      <w:r w:rsidRPr="009F2930">
        <w:rPr>
          <w:rFonts w:ascii="Times New Roman" w:hAnsi="Times New Roman" w:cs="Times New Roman"/>
          <w:iCs/>
          <w:sz w:val="22"/>
          <w:szCs w:val="22"/>
        </w:rPr>
        <w:t xml:space="preserve"> sprendimus ir šių sprendimų pakeitimas prieštarautų VPĮ nuostatoms.</w:t>
      </w:r>
    </w:p>
    <w:p w14:paraId="1D24F86D" w14:textId="264FCAD6" w:rsidR="00975594" w:rsidRPr="009F2930" w:rsidRDefault="00975594" w:rsidP="00975594">
      <w:pPr>
        <w:pStyle w:val="Betarp"/>
        <w:ind w:firstLine="720"/>
        <w:rPr>
          <w:rFonts w:ascii="Times New Roman" w:eastAsia="Yu Mincho" w:hAnsi="Times New Roman" w:cs="Times New Roman"/>
          <w:b/>
          <w:bCs/>
          <w:iCs/>
          <w:sz w:val="22"/>
          <w:szCs w:val="22"/>
        </w:rPr>
      </w:pPr>
      <w:r w:rsidRPr="009F2930">
        <w:rPr>
          <w:rFonts w:ascii="Times New Roman" w:eastAsia="Arial" w:hAnsi="Times New Roman" w:cs="Times New Roman"/>
          <w:iCs/>
          <w:sz w:val="22"/>
          <w:szCs w:val="22"/>
        </w:rPr>
        <w:t xml:space="preserve">3. </w:t>
      </w:r>
      <w:r w:rsidRPr="009F2930">
        <w:rPr>
          <w:rFonts w:ascii="Times New Roman" w:hAnsi="Times New Roman" w:cs="Times New Roman"/>
          <w:iCs/>
          <w:sz w:val="22"/>
          <w:szCs w:val="22"/>
        </w:rPr>
        <w:t>Pažeista konkurencija, kaip nustatyta VPĮ 27 straipsnio 3 ir 4 dalyse, ir atitinkamos padėties negalima ištaisyti.</w:t>
      </w:r>
    </w:p>
    <w:p w14:paraId="2E5B28F1" w14:textId="60E1E8C0" w:rsidR="00975594" w:rsidRPr="009F2930" w:rsidRDefault="00975594" w:rsidP="00975594">
      <w:pPr>
        <w:pStyle w:val="Betarp"/>
        <w:ind w:firstLine="720"/>
        <w:rPr>
          <w:rFonts w:ascii="Times New Roman" w:hAnsi="Times New Roman" w:cs="Times New Roman"/>
          <w:sz w:val="22"/>
          <w:szCs w:val="22"/>
        </w:rPr>
      </w:pPr>
      <w:r w:rsidRPr="009F2930">
        <w:rPr>
          <w:rFonts w:ascii="Times New Roman" w:eastAsia="Arial" w:hAnsi="Times New Roman" w:cs="Times New Roman"/>
          <w:iCs/>
          <w:sz w:val="22"/>
          <w:szCs w:val="22"/>
        </w:rPr>
        <w:t>4.</w:t>
      </w:r>
      <w:r w:rsidRPr="009F2930">
        <w:rPr>
          <w:rFonts w:ascii="Times New Roman" w:eastAsia="Arial" w:hAnsi="Times New Roman" w:cs="Times New Roman"/>
          <w:i/>
          <w:sz w:val="22"/>
          <w:szCs w:val="22"/>
        </w:rPr>
        <w:t xml:space="preserve"> </w:t>
      </w:r>
      <w:r w:rsidRPr="009F2930">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005A5145" w:rsidRPr="009F2930">
        <w:rPr>
          <w:rFonts w:ascii="Times New Roman" w:hAnsi="Times New Roman" w:cs="Times New Roman"/>
          <w:sz w:val="22"/>
          <w:szCs w:val="22"/>
        </w:rPr>
        <w:t>Perkantysis subjektas</w:t>
      </w:r>
      <w:r w:rsidRPr="009F2930">
        <w:rPr>
          <w:rFonts w:ascii="Times New Roman" w:hAnsi="Times New Roman" w:cs="Times New Roman"/>
          <w:sz w:val="22"/>
          <w:szCs w:val="22"/>
        </w:rPr>
        <w:t xml:space="preserve"> gali tai įrodyti bet kokiomis teisėtomis priemonėmis, arba tiekėjas dėl pateiktos melagingos informacijos negali pateikti patvirtinančių dokumentų, reikalaujamų pagal VPĮ 50 straipsnį. </w:t>
      </w:r>
    </w:p>
    <w:p w14:paraId="7A3E79FE" w14:textId="2A121854" w:rsidR="00975594" w:rsidRPr="009F2930" w:rsidRDefault="00975594" w:rsidP="00975594">
      <w:pPr>
        <w:pStyle w:val="Betarp"/>
        <w:ind w:firstLine="720"/>
        <w:rPr>
          <w:rFonts w:ascii="Times New Roman" w:hAnsi="Times New Roman" w:cs="Times New Roman"/>
          <w:iCs/>
          <w:sz w:val="22"/>
          <w:szCs w:val="22"/>
        </w:rPr>
      </w:pPr>
      <w:r w:rsidRPr="009F2930">
        <w:rPr>
          <w:rFonts w:ascii="Times New Roman" w:eastAsia="Arial" w:hAnsi="Times New Roman" w:cs="Times New Roman"/>
          <w:sz w:val="22"/>
          <w:szCs w:val="22"/>
        </w:rPr>
        <w:t>5.</w:t>
      </w:r>
      <w:r w:rsidRPr="009F2930">
        <w:rPr>
          <w:rFonts w:ascii="Times New Roman" w:hAnsi="Times New Roman" w:cs="Times New Roman"/>
          <w:iCs/>
          <w:sz w:val="22"/>
          <w:szCs w:val="22"/>
        </w:rPr>
        <w:t xml:space="preserve"> Tiekėjas pirkimo metu ėmėsi neteisėtų veiksmų, siekdamas daryti įtaką perkančio</w:t>
      </w:r>
      <w:r w:rsidR="00404C11">
        <w:rPr>
          <w:rFonts w:ascii="Times New Roman" w:hAnsi="Times New Roman" w:cs="Times New Roman"/>
          <w:iCs/>
          <w:sz w:val="22"/>
          <w:szCs w:val="22"/>
        </w:rPr>
        <w:t xml:space="preserve">jo subjekto </w:t>
      </w:r>
      <w:r w:rsidRPr="009F2930">
        <w:rPr>
          <w:rFonts w:ascii="Times New Roman" w:hAnsi="Times New Roman" w:cs="Times New Roman"/>
          <w:iCs/>
          <w:sz w:val="22"/>
          <w:szCs w:val="22"/>
        </w:rPr>
        <w:t>sprendimams, gauti konfidencialios informacijos, kuri suteiktų jam neteisėtą pranašumą pirkimo procedūroje, ar teikė klaidinančią informaciją, kuri gali daryti esminę įtaką perkančio</w:t>
      </w:r>
      <w:r w:rsidR="00404C11">
        <w:rPr>
          <w:rFonts w:ascii="Times New Roman" w:hAnsi="Times New Roman" w:cs="Times New Roman"/>
          <w:iCs/>
          <w:sz w:val="22"/>
          <w:szCs w:val="22"/>
        </w:rPr>
        <w:t xml:space="preserve">jo subjekto </w:t>
      </w:r>
      <w:r w:rsidRPr="009F2930">
        <w:rPr>
          <w:rFonts w:ascii="Times New Roman" w:hAnsi="Times New Roman" w:cs="Times New Roman"/>
          <w:iCs/>
          <w:sz w:val="22"/>
          <w:szCs w:val="22"/>
        </w:rPr>
        <w:t xml:space="preserve">sprendimams dėl tiekėjų pašalinimo, jų kvalifikacijos vertinimo, laimėtojo nustatymo, ir </w:t>
      </w:r>
      <w:r w:rsidR="005A5145" w:rsidRPr="009F2930">
        <w:rPr>
          <w:rFonts w:ascii="Times New Roman" w:hAnsi="Times New Roman" w:cs="Times New Roman"/>
          <w:iCs/>
          <w:sz w:val="22"/>
          <w:szCs w:val="22"/>
        </w:rPr>
        <w:t>Perkantysis subjektas</w:t>
      </w:r>
      <w:r w:rsidRPr="009F2930">
        <w:rPr>
          <w:rFonts w:ascii="Times New Roman" w:hAnsi="Times New Roman" w:cs="Times New Roman"/>
          <w:iCs/>
          <w:sz w:val="22"/>
          <w:szCs w:val="22"/>
        </w:rPr>
        <w:t xml:space="preserve"> gali tai įrodyti bet kokiomis teisėtomis priemonėmis.</w:t>
      </w:r>
    </w:p>
    <w:p w14:paraId="5F5E5E74" w14:textId="425A6893" w:rsidR="00975594" w:rsidRPr="009F2930" w:rsidRDefault="00975594" w:rsidP="00975594">
      <w:pPr>
        <w:pStyle w:val="Betarp"/>
        <w:ind w:firstLine="720"/>
        <w:rPr>
          <w:rFonts w:ascii="Times New Roman" w:hAnsi="Times New Roman" w:cs="Times New Roman"/>
          <w:iCs/>
          <w:sz w:val="22"/>
          <w:szCs w:val="22"/>
        </w:rPr>
      </w:pPr>
    </w:p>
    <w:p w14:paraId="216AA07A" w14:textId="129B3054" w:rsidR="00975594" w:rsidRPr="009F2930" w:rsidRDefault="00975594" w:rsidP="00975594">
      <w:pPr>
        <w:pStyle w:val="Betarp"/>
        <w:ind w:firstLine="720"/>
        <w:rPr>
          <w:rFonts w:ascii="Times New Roman" w:hAnsi="Times New Roman" w:cs="Times New Roman"/>
          <w:iCs/>
          <w:sz w:val="22"/>
          <w:szCs w:val="22"/>
        </w:rPr>
      </w:pPr>
    </w:p>
    <w:p w14:paraId="6699CF58" w14:textId="35B45217" w:rsidR="00975594" w:rsidRPr="009F2930" w:rsidRDefault="00975594" w:rsidP="00975594">
      <w:pPr>
        <w:pStyle w:val="Betarp"/>
        <w:ind w:firstLine="720"/>
        <w:rPr>
          <w:rFonts w:ascii="Times New Roman" w:hAnsi="Times New Roman" w:cs="Times New Roman"/>
          <w:iCs/>
          <w:sz w:val="22"/>
          <w:szCs w:val="22"/>
        </w:rPr>
      </w:pPr>
    </w:p>
    <w:p w14:paraId="61BDFE24" w14:textId="329A3F5B" w:rsidR="00975594" w:rsidRPr="009F2930" w:rsidRDefault="00975594" w:rsidP="00975594">
      <w:pPr>
        <w:pStyle w:val="Betarp"/>
        <w:ind w:firstLine="720"/>
        <w:rPr>
          <w:rFonts w:ascii="Times New Roman" w:eastAsia="Yu Mincho" w:hAnsi="Times New Roman" w:cs="Times New Roman"/>
          <w:b/>
          <w:bCs/>
          <w:iCs/>
          <w:sz w:val="22"/>
          <w:szCs w:val="22"/>
        </w:rPr>
      </w:pPr>
      <w:r w:rsidRPr="009F2930">
        <w:rPr>
          <w:rFonts w:ascii="Times New Roman" w:hAnsi="Times New Roman" w:cs="Times New Roman"/>
          <w:iCs/>
          <w:sz w:val="22"/>
          <w:szCs w:val="22"/>
        </w:rPr>
        <w:t xml:space="preserve">*Tiekėjas turi pateikti laisvos formos deklaraciją kaip nurodytą pirkimo </w:t>
      </w:r>
      <w:proofErr w:type="spellStart"/>
      <w:r w:rsidRPr="009F2930">
        <w:rPr>
          <w:rFonts w:ascii="Times New Roman" w:hAnsi="Times New Roman" w:cs="Times New Roman"/>
          <w:iCs/>
          <w:sz w:val="22"/>
          <w:szCs w:val="22"/>
        </w:rPr>
        <w:t>salygų</w:t>
      </w:r>
      <w:proofErr w:type="spellEnd"/>
      <w:r w:rsidRPr="009F2930">
        <w:rPr>
          <w:rFonts w:ascii="Times New Roman" w:hAnsi="Times New Roman" w:cs="Times New Roman"/>
          <w:iCs/>
          <w:sz w:val="22"/>
          <w:szCs w:val="22"/>
        </w:rPr>
        <w:t xml:space="preserve"> 3.3 punkte.</w:t>
      </w:r>
    </w:p>
    <w:p w14:paraId="10325C5C" w14:textId="77777777" w:rsidR="00975594" w:rsidRPr="009F2930" w:rsidRDefault="00975594" w:rsidP="000D38F4">
      <w:pPr>
        <w:jc w:val="left"/>
        <w:rPr>
          <w:rFonts w:ascii="Times New Roman" w:eastAsia="Arial" w:hAnsi="Times New Roman" w:cs="Times New Roman"/>
          <w:smallCaps/>
          <w:sz w:val="22"/>
          <w:szCs w:val="22"/>
        </w:rPr>
      </w:pPr>
    </w:p>
    <w:p w14:paraId="6A4DE101" w14:textId="77777777" w:rsidR="00975594" w:rsidRPr="009F2930" w:rsidRDefault="00975594" w:rsidP="000D38F4">
      <w:pPr>
        <w:jc w:val="left"/>
        <w:rPr>
          <w:rFonts w:ascii="Times New Roman" w:eastAsia="Arial" w:hAnsi="Times New Roman" w:cs="Times New Roman"/>
          <w:smallCaps/>
          <w:sz w:val="22"/>
          <w:szCs w:val="22"/>
        </w:rPr>
      </w:pPr>
    </w:p>
    <w:p w14:paraId="70346A5D" w14:textId="770DDFC1" w:rsidR="00112F92" w:rsidRPr="009F2930" w:rsidRDefault="00112F92" w:rsidP="00975594">
      <w:pPr>
        <w:jc w:val="center"/>
        <w:rPr>
          <w:rFonts w:ascii="Times New Roman" w:eastAsia="Arial" w:hAnsi="Times New Roman" w:cs="Times New Roman"/>
          <w:smallCaps/>
          <w:sz w:val="22"/>
          <w:szCs w:val="22"/>
        </w:rPr>
      </w:pPr>
      <w:r w:rsidRPr="009F2930">
        <w:rPr>
          <w:rFonts w:ascii="Times New Roman" w:eastAsia="Arial" w:hAnsi="Times New Roman" w:cs="Times New Roman"/>
          <w:smallCaps/>
          <w:sz w:val="22"/>
          <w:szCs w:val="22"/>
        </w:rPr>
        <w:t>_______</w:t>
      </w:r>
    </w:p>
    <w:p w14:paraId="231299BB" w14:textId="5035DED3" w:rsidR="003D35C4" w:rsidRPr="009F2930" w:rsidRDefault="00112F92" w:rsidP="000D38F4">
      <w:pPr>
        <w:jc w:val="left"/>
        <w:rPr>
          <w:rFonts w:ascii="Times New Roman" w:eastAsia="Arial" w:hAnsi="Times New Roman" w:cs="Times New Roman"/>
          <w:b/>
          <w:smallCaps/>
          <w:sz w:val="22"/>
          <w:szCs w:val="22"/>
        </w:rPr>
      </w:pPr>
      <w:r w:rsidRPr="009F2930">
        <w:rPr>
          <w:rFonts w:ascii="Times New Roman" w:hAnsi="Times New Roman" w:cs="Times New Roman"/>
          <w:sz w:val="22"/>
          <w:szCs w:val="22"/>
        </w:rPr>
        <w:br w:type="page"/>
      </w:r>
      <w:bookmarkStart w:id="28" w:name="_Ref38539939"/>
      <w:bookmarkStart w:id="29" w:name="_Ref38541068"/>
      <w:bookmarkStart w:id="30" w:name="_Ref38885053"/>
      <w:bookmarkStart w:id="31" w:name="_Ref38899023"/>
      <w:bookmarkStart w:id="32" w:name="_Toc48053185"/>
      <w:bookmarkStart w:id="33" w:name="_Toc85706891"/>
      <w:bookmarkStart w:id="34" w:name="_Hlk86837214"/>
    </w:p>
    <w:p w14:paraId="3DB23246" w14:textId="77777777" w:rsidR="00C70E3A" w:rsidRPr="009F2930" w:rsidRDefault="00C70E3A" w:rsidP="000D38F4">
      <w:pPr>
        <w:jc w:val="left"/>
        <w:rPr>
          <w:rFonts w:ascii="Times New Roman" w:eastAsia="Arial" w:hAnsi="Times New Roman" w:cs="Times New Roman"/>
          <w:b/>
          <w:smallCaps/>
          <w:sz w:val="22"/>
          <w:szCs w:val="22"/>
        </w:rPr>
      </w:pPr>
    </w:p>
    <w:p w14:paraId="6BCC2113" w14:textId="0E8AE85B" w:rsidR="00CB5907" w:rsidRPr="009F2930" w:rsidRDefault="00DE051B" w:rsidP="000D38F4">
      <w:pPr>
        <w:spacing w:line="240" w:lineRule="auto"/>
        <w:ind w:left="7314" w:firstLine="0"/>
        <w:jc w:val="left"/>
        <w:rPr>
          <w:rFonts w:ascii="Times New Roman" w:hAnsi="Times New Roman" w:cs="Times New Roman"/>
          <w:sz w:val="22"/>
          <w:szCs w:val="22"/>
        </w:rPr>
      </w:pPr>
      <w:r w:rsidRPr="009F2930">
        <w:rPr>
          <w:rFonts w:ascii="Times New Roman" w:hAnsi="Times New Roman" w:cs="Times New Roman"/>
          <w:sz w:val="22"/>
          <w:szCs w:val="22"/>
        </w:rPr>
        <w:t>P</w:t>
      </w:r>
      <w:r w:rsidR="00CB5907" w:rsidRPr="009F2930">
        <w:rPr>
          <w:rFonts w:ascii="Times New Roman" w:hAnsi="Times New Roman" w:cs="Times New Roman"/>
          <w:sz w:val="22"/>
          <w:szCs w:val="22"/>
        </w:rPr>
        <w:t xml:space="preserve">irkimo sąlygų </w:t>
      </w:r>
      <w:r w:rsidR="000D38F4" w:rsidRPr="009F2930">
        <w:rPr>
          <w:rFonts w:ascii="Times New Roman" w:hAnsi="Times New Roman" w:cs="Times New Roman"/>
          <w:sz w:val="22"/>
          <w:szCs w:val="22"/>
        </w:rPr>
        <w:t>3</w:t>
      </w:r>
      <w:r w:rsidR="00CB5907" w:rsidRPr="009F2930">
        <w:rPr>
          <w:rFonts w:ascii="Times New Roman" w:hAnsi="Times New Roman" w:cs="Times New Roman"/>
          <w:sz w:val="22"/>
          <w:szCs w:val="22"/>
        </w:rPr>
        <w:t xml:space="preserve"> priedas</w:t>
      </w:r>
      <w:r w:rsidR="00105DAD" w:rsidRPr="009F2930">
        <w:rPr>
          <w:rFonts w:ascii="Times New Roman" w:hAnsi="Times New Roman" w:cs="Times New Roman"/>
          <w:sz w:val="22"/>
          <w:szCs w:val="22"/>
        </w:rPr>
        <w:t xml:space="preserve"> </w:t>
      </w:r>
      <w:r w:rsidR="00CB5907" w:rsidRPr="009F2930">
        <w:rPr>
          <w:rFonts w:ascii="Times New Roman" w:hAnsi="Times New Roman" w:cs="Times New Roman"/>
          <w:sz w:val="22"/>
          <w:szCs w:val="22"/>
        </w:rPr>
        <w:t>„Techninė specifikacija“</w:t>
      </w:r>
      <w:bookmarkEnd w:id="28"/>
      <w:bookmarkEnd w:id="29"/>
      <w:bookmarkEnd w:id="30"/>
      <w:bookmarkEnd w:id="31"/>
      <w:bookmarkEnd w:id="32"/>
      <w:bookmarkEnd w:id="33"/>
    </w:p>
    <w:bookmarkEnd w:id="34"/>
    <w:p w14:paraId="111DB7D6" w14:textId="77777777" w:rsidR="00CB5907" w:rsidRPr="009F2930" w:rsidRDefault="00CB5907" w:rsidP="000D38F4">
      <w:pPr>
        <w:jc w:val="left"/>
        <w:rPr>
          <w:rFonts w:ascii="Times New Roman" w:hAnsi="Times New Roman" w:cs="Times New Roman"/>
          <w:sz w:val="22"/>
          <w:szCs w:val="22"/>
        </w:rPr>
      </w:pPr>
    </w:p>
    <w:p w14:paraId="3C224FCE" w14:textId="77777777" w:rsidR="00CB5907" w:rsidRPr="009F2930" w:rsidRDefault="00CB5907" w:rsidP="000D38F4">
      <w:pPr>
        <w:spacing w:line="240" w:lineRule="auto"/>
        <w:jc w:val="center"/>
        <w:rPr>
          <w:rFonts w:ascii="Times New Roman" w:hAnsi="Times New Roman" w:cs="Times New Roman"/>
          <w:b/>
          <w:bCs/>
          <w:sz w:val="24"/>
          <w:szCs w:val="24"/>
        </w:rPr>
      </w:pPr>
      <w:r w:rsidRPr="009F2930">
        <w:rPr>
          <w:rFonts w:ascii="Times New Roman" w:hAnsi="Times New Roman" w:cs="Times New Roman"/>
          <w:b/>
          <w:bCs/>
          <w:sz w:val="24"/>
          <w:szCs w:val="24"/>
        </w:rPr>
        <w:t>TECHNINĖ SPECIFIKACIJA</w:t>
      </w:r>
    </w:p>
    <w:p w14:paraId="6160E563" w14:textId="4485B58E" w:rsidR="00CB5907" w:rsidRPr="009F2930" w:rsidRDefault="00CB5907" w:rsidP="000D38F4">
      <w:pPr>
        <w:tabs>
          <w:tab w:val="left" w:pos="810"/>
          <w:tab w:val="left" w:pos="990"/>
        </w:tabs>
        <w:jc w:val="center"/>
        <w:rPr>
          <w:rFonts w:ascii="Times New Roman" w:eastAsia="Calibri" w:hAnsi="Times New Roman" w:cs="Times New Roman"/>
          <w:sz w:val="22"/>
          <w:szCs w:val="22"/>
        </w:rPr>
      </w:pPr>
    </w:p>
    <w:p w14:paraId="1AB8A754" w14:textId="77777777" w:rsidR="002C7FE2" w:rsidRPr="009F2930" w:rsidRDefault="002C7FE2" w:rsidP="00396A4E">
      <w:pPr>
        <w:pStyle w:val="Betarp"/>
        <w:ind w:firstLine="720"/>
        <w:rPr>
          <w:rFonts w:ascii="Times New Roman" w:hAnsi="Times New Roman" w:cs="Times New Roman"/>
          <w:iCs/>
          <w:sz w:val="22"/>
          <w:szCs w:val="22"/>
        </w:rPr>
      </w:pPr>
      <w:r w:rsidRPr="009F2930">
        <w:rPr>
          <w:rFonts w:ascii="Times New Roman" w:hAnsi="Times New Roman" w:cs="Times New Roman"/>
          <w:iCs/>
          <w:sz w:val="22"/>
          <w:szCs w:val="22"/>
        </w:rPr>
        <w:t>UAB „Elektrėnų komunalinis ūkis“ priklausančių objektų (pagal pridedamą sąrašą) paslaugų pirkimas 36 mėnesiams.</w:t>
      </w:r>
    </w:p>
    <w:p w14:paraId="38F7F119" w14:textId="77777777" w:rsidR="002C7FE2" w:rsidRPr="009F2930" w:rsidRDefault="002C7FE2" w:rsidP="00396A4E">
      <w:pPr>
        <w:pStyle w:val="Betarp"/>
        <w:ind w:firstLine="720"/>
        <w:rPr>
          <w:rFonts w:ascii="Times New Roman" w:hAnsi="Times New Roman" w:cs="Times New Roman"/>
          <w:iCs/>
          <w:sz w:val="22"/>
          <w:szCs w:val="22"/>
        </w:rPr>
      </w:pPr>
      <w:r w:rsidRPr="009F2930">
        <w:rPr>
          <w:rFonts w:ascii="Times New Roman" w:hAnsi="Times New Roman" w:cs="Times New Roman"/>
          <w:iCs/>
          <w:sz w:val="22"/>
          <w:szCs w:val="22"/>
        </w:rPr>
        <w:t xml:space="preserve">Apsauginė signalizacija per GSM arba LAN modulį pajungiama prie saugos tarnybos centrinio stebėjimo pulto. </w:t>
      </w:r>
    </w:p>
    <w:p w14:paraId="1AE90CAC" w14:textId="77777777" w:rsidR="002C7FE2" w:rsidRPr="009F2930" w:rsidRDefault="002C7FE2" w:rsidP="00396A4E">
      <w:pPr>
        <w:pStyle w:val="Betarp"/>
        <w:ind w:firstLine="720"/>
        <w:rPr>
          <w:rFonts w:ascii="Times New Roman" w:hAnsi="Times New Roman" w:cs="Times New Roman"/>
          <w:iCs/>
          <w:sz w:val="22"/>
          <w:szCs w:val="22"/>
        </w:rPr>
      </w:pPr>
      <w:r w:rsidRPr="009F2930">
        <w:rPr>
          <w:rFonts w:ascii="Times New Roman" w:hAnsi="Times New Roman" w:cs="Times New Roman"/>
          <w:iCs/>
          <w:sz w:val="22"/>
          <w:szCs w:val="22"/>
        </w:rPr>
        <w:t xml:space="preserve">Jei pastate yra įrengta gaisro aptikimo signalizacija, ji apjungiama su apsaugos sistema kaip ir turėtume nurodyti pastatus kur yra gaisrinė sauga arba įrengiamas atskiras </w:t>
      </w:r>
      <w:proofErr w:type="spellStart"/>
      <w:r w:rsidRPr="009F2930">
        <w:rPr>
          <w:rFonts w:ascii="Times New Roman" w:hAnsi="Times New Roman" w:cs="Times New Roman"/>
          <w:iCs/>
          <w:sz w:val="22"/>
          <w:szCs w:val="22"/>
        </w:rPr>
        <w:t>komunikatorius</w:t>
      </w:r>
      <w:proofErr w:type="spellEnd"/>
      <w:r w:rsidRPr="009F2930">
        <w:rPr>
          <w:rFonts w:ascii="Times New Roman" w:hAnsi="Times New Roman" w:cs="Times New Roman"/>
          <w:iCs/>
          <w:sz w:val="22"/>
          <w:szCs w:val="22"/>
        </w:rPr>
        <w:t xml:space="preserve"> priešgaisrinės signalizacijos signalų perdavimui į saugos tarnybos centrinį stebėjimo pultą. </w:t>
      </w:r>
    </w:p>
    <w:p w14:paraId="7997EBFC" w14:textId="77777777" w:rsidR="002C7FE2" w:rsidRPr="009F2930" w:rsidRDefault="002C7FE2" w:rsidP="00396A4E">
      <w:pPr>
        <w:pStyle w:val="Betarp"/>
        <w:ind w:firstLine="720"/>
        <w:rPr>
          <w:rFonts w:ascii="Times New Roman" w:hAnsi="Times New Roman" w:cs="Times New Roman"/>
          <w:iCs/>
          <w:sz w:val="22"/>
          <w:szCs w:val="22"/>
        </w:rPr>
      </w:pPr>
      <w:r w:rsidRPr="009F2930">
        <w:rPr>
          <w:rFonts w:ascii="Times New Roman" w:hAnsi="Times New Roman" w:cs="Times New Roman"/>
          <w:iCs/>
          <w:sz w:val="22"/>
          <w:szCs w:val="22"/>
        </w:rPr>
        <w:t xml:space="preserve">Esant poreikiui, atsakingiems Objekto asmenims įdiegiama mobilioji aplikacija sistemos pridavimui ir nuėmimui, signalų gavimui. </w:t>
      </w:r>
    </w:p>
    <w:p w14:paraId="54452A04" w14:textId="77777777" w:rsidR="002C7FE2" w:rsidRPr="009F2930" w:rsidRDefault="002C7FE2" w:rsidP="00396A4E">
      <w:pPr>
        <w:pStyle w:val="Betarp"/>
        <w:ind w:firstLine="720"/>
        <w:rPr>
          <w:rFonts w:ascii="Times New Roman" w:hAnsi="Times New Roman" w:cs="Times New Roman"/>
          <w:iCs/>
          <w:sz w:val="22"/>
          <w:szCs w:val="22"/>
        </w:rPr>
      </w:pPr>
      <w:r w:rsidRPr="009F2930">
        <w:rPr>
          <w:rFonts w:ascii="Times New Roman" w:hAnsi="Times New Roman" w:cs="Times New Roman"/>
          <w:iCs/>
          <w:sz w:val="22"/>
          <w:szCs w:val="22"/>
        </w:rPr>
        <w:t xml:space="preserve">Apsaugos signalizacijos sistema privalo turėti rezervinį maitinimo šaltinį, kuris užtikrintų sistemos veikimą dingus išoriniam maitinimui ramybės būsenoje 12 valandų, o esant signalizacijos suveikimui -  3 valandas. </w:t>
      </w:r>
    </w:p>
    <w:p w14:paraId="7C69C4E0" w14:textId="77777777" w:rsidR="002C7FE2" w:rsidRPr="009F2930" w:rsidRDefault="002C7FE2" w:rsidP="00396A4E">
      <w:pPr>
        <w:pStyle w:val="Betarp"/>
        <w:ind w:firstLine="720"/>
        <w:rPr>
          <w:rFonts w:ascii="Times New Roman" w:hAnsi="Times New Roman" w:cs="Times New Roman"/>
          <w:iCs/>
          <w:sz w:val="22"/>
          <w:szCs w:val="22"/>
        </w:rPr>
      </w:pPr>
      <w:r w:rsidRPr="009F2930">
        <w:rPr>
          <w:rFonts w:ascii="Times New Roman" w:hAnsi="Times New Roman" w:cs="Times New Roman"/>
          <w:iCs/>
          <w:sz w:val="22"/>
          <w:szCs w:val="22"/>
        </w:rPr>
        <w:t xml:space="preserve">Kiekvienas jutiklis privalo būti pajungiamas į atskirą apsaugos zoną. </w:t>
      </w:r>
    </w:p>
    <w:p w14:paraId="00B2B506" w14:textId="77777777" w:rsidR="002C7FE2" w:rsidRPr="009F2930" w:rsidRDefault="002C7FE2" w:rsidP="00396A4E">
      <w:pPr>
        <w:pStyle w:val="Betarp"/>
        <w:ind w:firstLine="720"/>
        <w:rPr>
          <w:rFonts w:ascii="Times New Roman" w:hAnsi="Times New Roman" w:cs="Times New Roman"/>
          <w:iCs/>
          <w:sz w:val="22"/>
          <w:szCs w:val="22"/>
        </w:rPr>
      </w:pPr>
      <w:r w:rsidRPr="009F2930">
        <w:rPr>
          <w:rFonts w:ascii="Times New Roman" w:hAnsi="Times New Roman" w:cs="Times New Roman"/>
          <w:iCs/>
          <w:sz w:val="22"/>
          <w:szCs w:val="22"/>
        </w:rPr>
        <w:t xml:space="preserve">Visi apsaugos signalizacijos jutikliai, išplėtimo moduliai, klaviatūros ir valdymo blokai turi būti apsaugoti nuo nesankcionuoto nuėmimo, atidarymo ar valdymo. </w:t>
      </w:r>
    </w:p>
    <w:p w14:paraId="62D74D2B" w14:textId="77777777" w:rsidR="002C7FE2" w:rsidRPr="009F2930" w:rsidRDefault="002C7FE2" w:rsidP="00396A4E">
      <w:pPr>
        <w:pStyle w:val="Betarp"/>
        <w:ind w:firstLine="720"/>
        <w:rPr>
          <w:rFonts w:ascii="Times New Roman" w:hAnsi="Times New Roman" w:cs="Times New Roman"/>
          <w:iCs/>
          <w:sz w:val="22"/>
          <w:szCs w:val="22"/>
        </w:rPr>
      </w:pPr>
      <w:r w:rsidRPr="009F2930">
        <w:rPr>
          <w:rFonts w:ascii="Times New Roman" w:hAnsi="Times New Roman" w:cs="Times New Roman"/>
          <w:iCs/>
          <w:sz w:val="22"/>
          <w:szCs w:val="22"/>
        </w:rPr>
        <w:t>Jei įrengiama belaidė apsaugos sistema, paslaugos teikėjas turi užtikrinti, kad ryšys tarp apsaugos centralės, detektorių ir sirenų būtų stabilus ir nepertraukiamas. Įrengiamas atitinkamas kiekis ryšio kartotuvų.</w:t>
      </w:r>
    </w:p>
    <w:p w14:paraId="78B847FB" w14:textId="77777777" w:rsidR="002C7FE2" w:rsidRPr="009F2930" w:rsidRDefault="002C7FE2" w:rsidP="00396A4E">
      <w:pPr>
        <w:pStyle w:val="Betarp"/>
        <w:ind w:firstLine="720"/>
        <w:rPr>
          <w:rFonts w:ascii="Times New Roman" w:hAnsi="Times New Roman" w:cs="Times New Roman"/>
          <w:iCs/>
          <w:sz w:val="22"/>
          <w:szCs w:val="22"/>
        </w:rPr>
      </w:pPr>
      <w:r w:rsidRPr="009F2930">
        <w:rPr>
          <w:rFonts w:ascii="Times New Roman" w:hAnsi="Times New Roman" w:cs="Times New Roman"/>
          <w:iCs/>
          <w:sz w:val="22"/>
          <w:szCs w:val="22"/>
        </w:rPr>
        <w:t>Jei įrengiama laidinė apsaugos sistema, kabeliai klojami paslėptu būdu - virš lubų, loveliuose, kabelinėse kopėčiose arba vamzdelyje.  Visi kabeliai privalo būti sužymėti. Kabelių reakcijos į ugnį klasė parenkama pagal EN13501. </w:t>
      </w:r>
    </w:p>
    <w:p w14:paraId="50AE59ED" w14:textId="77777777" w:rsidR="002C7FE2" w:rsidRPr="009F2930" w:rsidRDefault="002C7FE2" w:rsidP="00396A4E">
      <w:pPr>
        <w:pStyle w:val="Betarp"/>
        <w:ind w:firstLine="720"/>
        <w:rPr>
          <w:rFonts w:ascii="Times New Roman" w:hAnsi="Times New Roman" w:cs="Times New Roman"/>
          <w:iCs/>
          <w:sz w:val="22"/>
          <w:szCs w:val="22"/>
        </w:rPr>
      </w:pPr>
      <w:r w:rsidRPr="009F2930">
        <w:rPr>
          <w:rFonts w:ascii="Times New Roman" w:hAnsi="Times New Roman" w:cs="Times New Roman"/>
          <w:iCs/>
          <w:sz w:val="22"/>
          <w:szCs w:val="22"/>
        </w:rPr>
        <w:t xml:space="preserve">Jei objekte jau yra įrengta apsaugos sistema, kuri atitinka aukščiau pateiktą aprašą, ji tvarkinga ir funkcionali, tuomet paslaugai suteikti panaudojama esama sistema. Jei sistema dalinai veikianti arba nepilnai atitinkanti aprašą, tuomet ji turi būti modernizuojama arba praplečiama taip, kad atitiktų reikalavimus. Jei ekonomiškai nenaudinga panaudoti esamą sistemą, tuomet įrengiama nauja apsauginė signalizacija nesirišant prie esamos infrastruktūros. Tokiu atveju reikia suderinti su Objekto atsakingu asmeniu, ar sena sistema numontuojama, ar paliekama. </w:t>
      </w:r>
    </w:p>
    <w:p w14:paraId="4BBCA8BF" w14:textId="77777777" w:rsidR="002C7FE2" w:rsidRPr="009F2930" w:rsidRDefault="002C7FE2" w:rsidP="00396A4E">
      <w:pPr>
        <w:pStyle w:val="Betarp"/>
        <w:ind w:firstLine="720"/>
        <w:rPr>
          <w:rFonts w:ascii="Times New Roman" w:hAnsi="Times New Roman" w:cs="Times New Roman"/>
          <w:iCs/>
          <w:sz w:val="22"/>
          <w:szCs w:val="22"/>
        </w:rPr>
      </w:pPr>
      <w:r w:rsidRPr="009F2930">
        <w:rPr>
          <w:rFonts w:ascii="Times New Roman" w:hAnsi="Times New Roman" w:cs="Times New Roman"/>
          <w:iCs/>
          <w:sz w:val="22"/>
          <w:szCs w:val="22"/>
        </w:rPr>
        <w:t>Numontuota įranga pagal susitarimą grąžinama už objekto ūkį atsakingam asmeniui parengiant priėmimo - perdavimo aktą.</w:t>
      </w:r>
    </w:p>
    <w:p w14:paraId="1FA28473" w14:textId="77777777" w:rsidR="002C7FE2" w:rsidRPr="009F2930" w:rsidRDefault="002C7FE2" w:rsidP="00396A4E">
      <w:pPr>
        <w:pStyle w:val="Betarp"/>
        <w:ind w:firstLine="720"/>
        <w:rPr>
          <w:rFonts w:ascii="Times New Roman" w:hAnsi="Times New Roman" w:cs="Times New Roman"/>
          <w:iCs/>
          <w:sz w:val="22"/>
          <w:szCs w:val="22"/>
        </w:rPr>
      </w:pPr>
      <w:r w:rsidRPr="009F2930">
        <w:rPr>
          <w:rFonts w:ascii="Times New Roman" w:hAnsi="Times New Roman" w:cs="Times New Roman"/>
          <w:iCs/>
          <w:sz w:val="22"/>
          <w:szCs w:val="22"/>
        </w:rPr>
        <w:t xml:space="preserve">Montavimo darbai privalo būti vykdomi laikantis saugumo technikos taisyklių bei vadovaujantis Lietuvos Respublikos statybos techniniais reglamentais. Gręžiant sienas ir perdangas, atsiradusias tinko ar betono </w:t>
      </w:r>
      <w:proofErr w:type="spellStart"/>
      <w:r w:rsidRPr="009F2930">
        <w:rPr>
          <w:rFonts w:ascii="Times New Roman" w:hAnsi="Times New Roman" w:cs="Times New Roman"/>
          <w:iCs/>
          <w:sz w:val="22"/>
          <w:szCs w:val="22"/>
        </w:rPr>
        <w:t>išdaužas</w:t>
      </w:r>
      <w:proofErr w:type="spellEnd"/>
      <w:r w:rsidRPr="009F2930">
        <w:rPr>
          <w:rFonts w:ascii="Times New Roman" w:hAnsi="Times New Roman" w:cs="Times New Roman"/>
          <w:iCs/>
          <w:sz w:val="22"/>
          <w:szCs w:val="22"/>
        </w:rPr>
        <w:t xml:space="preserve"> privaloma atstatyti panaudojant remontinius mišinius. </w:t>
      </w:r>
    </w:p>
    <w:p w14:paraId="38BFFA2F" w14:textId="77777777" w:rsidR="002C7FE2" w:rsidRPr="009F2930" w:rsidRDefault="002C7FE2" w:rsidP="00396A4E">
      <w:pPr>
        <w:pStyle w:val="Betarp"/>
        <w:ind w:firstLine="720"/>
        <w:rPr>
          <w:rFonts w:ascii="Times New Roman" w:hAnsi="Times New Roman" w:cs="Times New Roman"/>
          <w:iCs/>
          <w:sz w:val="22"/>
          <w:szCs w:val="22"/>
        </w:rPr>
      </w:pPr>
      <w:r w:rsidRPr="009F2930">
        <w:rPr>
          <w:rFonts w:ascii="Times New Roman" w:hAnsi="Times New Roman" w:cs="Times New Roman"/>
          <w:iCs/>
          <w:sz w:val="22"/>
          <w:szCs w:val="22"/>
        </w:rPr>
        <w:t xml:space="preserve">Paslaugos teikėjas turi numatyti išorinio el. maitinimo pajungimą iš artimiausio tam tinkančio el. skydelio įrengiant atskirą automatinį </w:t>
      </w:r>
      <w:proofErr w:type="spellStart"/>
      <w:r w:rsidRPr="009F2930">
        <w:rPr>
          <w:rFonts w:ascii="Times New Roman" w:hAnsi="Times New Roman" w:cs="Times New Roman"/>
          <w:iCs/>
          <w:sz w:val="22"/>
          <w:szCs w:val="22"/>
        </w:rPr>
        <w:t>išjungėją</w:t>
      </w:r>
      <w:proofErr w:type="spellEnd"/>
      <w:r w:rsidRPr="009F2930">
        <w:rPr>
          <w:rFonts w:ascii="Times New Roman" w:hAnsi="Times New Roman" w:cs="Times New Roman"/>
          <w:iCs/>
          <w:sz w:val="22"/>
          <w:szCs w:val="22"/>
        </w:rPr>
        <w:t xml:space="preserve">. </w:t>
      </w:r>
      <w:proofErr w:type="spellStart"/>
      <w:r w:rsidRPr="009F2930">
        <w:rPr>
          <w:rFonts w:ascii="Times New Roman" w:hAnsi="Times New Roman" w:cs="Times New Roman"/>
          <w:iCs/>
          <w:sz w:val="22"/>
          <w:szCs w:val="22"/>
        </w:rPr>
        <w:t>Išjungėjo</w:t>
      </w:r>
      <w:proofErr w:type="spellEnd"/>
      <w:r w:rsidRPr="009F2930">
        <w:rPr>
          <w:rFonts w:ascii="Times New Roman" w:hAnsi="Times New Roman" w:cs="Times New Roman"/>
          <w:iCs/>
          <w:sz w:val="22"/>
          <w:szCs w:val="22"/>
        </w:rPr>
        <w:t xml:space="preserve"> paskirtis el. skydelyje turi būti aiškiai pažymėta. Įranga, turinti metalinius korpusus turi būti įžeminta. </w:t>
      </w:r>
    </w:p>
    <w:p w14:paraId="37ED9EB6" w14:textId="77777777" w:rsidR="002C7FE2" w:rsidRPr="009F2930" w:rsidRDefault="002C7FE2" w:rsidP="00396A4E">
      <w:pPr>
        <w:pStyle w:val="Betarp"/>
        <w:ind w:firstLine="720"/>
        <w:rPr>
          <w:rFonts w:ascii="Times New Roman" w:hAnsi="Times New Roman" w:cs="Times New Roman"/>
          <w:iCs/>
          <w:sz w:val="22"/>
          <w:szCs w:val="22"/>
        </w:rPr>
      </w:pPr>
      <w:r w:rsidRPr="009F2930">
        <w:rPr>
          <w:rFonts w:ascii="Times New Roman" w:hAnsi="Times New Roman" w:cs="Times New Roman"/>
          <w:iCs/>
          <w:sz w:val="22"/>
          <w:szCs w:val="22"/>
        </w:rPr>
        <w:t xml:space="preserve">Detalės ir prietaisai turi būti patikimai pritvirtinti. Sistemos komutaciniai, valdymo ar išplėtimo komponentai privalo būti sužymėti pagal jų paskirtį. </w:t>
      </w:r>
    </w:p>
    <w:p w14:paraId="31EE8A74" w14:textId="77777777" w:rsidR="002C7FE2" w:rsidRPr="009F2930" w:rsidRDefault="002C7FE2" w:rsidP="00396A4E">
      <w:pPr>
        <w:pStyle w:val="Betarp"/>
        <w:ind w:firstLine="720"/>
        <w:rPr>
          <w:rFonts w:ascii="Times New Roman" w:hAnsi="Times New Roman" w:cs="Times New Roman"/>
          <w:iCs/>
          <w:sz w:val="22"/>
          <w:szCs w:val="22"/>
        </w:rPr>
      </w:pPr>
      <w:r w:rsidRPr="009F2930">
        <w:rPr>
          <w:rFonts w:ascii="Times New Roman" w:hAnsi="Times New Roman" w:cs="Times New Roman"/>
          <w:iCs/>
          <w:sz w:val="22"/>
          <w:szCs w:val="22"/>
        </w:rPr>
        <w:t>Apsaugos signalizacijos jutikliai/zonos privalo būti aprašytos aiškiai pagal patalpų paskirtis ir jutiklių tipus. Darbai vykdomi nestabdant Objekte vykstančios veiklos.</w:t>
      </w:r>
    </w:p>
    <w:p w14:paraId="274251EB" w14:textId="77777777" w:rsidR="002C7FE2" w:rsidRPr="009F2930" w:rsidRDefault="002C7FE2" w:rsidP="002C7FE2">
      <w:pPr>
        <w:jc w:val="right"/>
        <w:rPr>
          <w:rFonts w:ascii="Times New Roman" w:hAnsi="Times New Roman" w:cs="Times New Roman"/>
          <w:i/>
          <w:sz w:val="28"/>
          <w:szCs w:val="28"/>
        </w:rPr>
      </w:pPr>
    </w:p>
    <w:tbl>
      <w:tblPr>
        <w:tblStyle w:val="Lentelstinklelis"/>
        <w:tblW w:w="10201" w:type="dxa"/>
        <w:tblInd w:w="0" w:type="dxa"/>
        <w:tblLayout w:type="fixed"/>
        <w:tblLook w:val="04A0" w:firstRow="1" w:lastRow="0" w:firstColumn="1" w:lastColumn="0" w:noHBand="0" w:noVBand="1"/>
      </w:tblPr>
      <w:tblGrid>
        <w:gridCol w:w="10201"/>
      </w:tblGrid>
      <w:tr w:rsidR="009F2930" w:rsidRPr="009F2930" w14:paraId="534F0D8D" w14:textId="77777777" w:rsidTr="00F06F30">
        <w:tc>
          <w:tcPr>
            <w:tcW w:w="10201" w:type="dxa"/>
          </w:tcPr>
          <w:p w14:paraId="364D6CAE" w14:textId="77777777" w:rsidR="002C7FE2" w:rsidRPr="009F2930" w:rsidRDefault="002C7FE2" w:rsidP="00F06F30">
            <w:pPr>
              <w:widowControl w:val="0"/>
              <w:shd w:val="clear" w:color="auto" w:fill="FBE4D5" w:themeFill="accent2" w:themeFillTint="33"/>
              <w:tabs>
                <w:tab w:val="left" w:pos="284"/>
              </w:tabs>
              <w:ind w:firstLine="0"/>
              <w:rPr>
                <w:rFonts w:hAnsi="Times New Roman" w:cs="Times New Roman"/>
                <w:b/>
                <w:bCs/>
                <w:sz w:val="28"/>
                <w:szCs w:val="28"/>
              </w:rPr>
            </w:pPr>
            <w:r w:rsidRPr="009F2930">
              <w:rPr>
                <w:rFonts w:hAnsi="Times New Roman" w:cs="Times New Roman"/>
                <w:b/>
                <w:bCs/>
                <w:sz w:val="28"/>
                <w:szCs w:val="28"/>
              </w:rPr>
              <w:t>1 Objektas. Elektroninės apsaugos paslaugos, kurias sudaro (mato vnt. mėnuo):</w:t>
            </w:r>
          </w:p>
        </w:tc>
      </w:tr>
      <w:tr w:rsidR="009F2930" w:rsidRPr="009F2930" w14:paraId="49159E3A" w14:textId="77777777" w:rsidTr="00F06F30">
        <w:tc>
          <w:tcPr>
            <w:tcW w:w="10201" w:type="dxa"/>
          </w:tcPr>
          <w:p w14:paraId="1AC7B8DC" w14:textId="77777777" w:rsidR="002C7FE2" w:rsidRPr="009F2930" w:rsidRDefault="002C7FE2" w:rsidP="00F06F30">
            <w:pPr>
              <w:rPr>
                <w:rFonts w:hAnsi="Times New Roman" w:cs="Times New Roman"/>
                <w:b/>
                <w:sz w:val="22"/>
                <w:szCs w:val="22"/>
              </w:rPr>
            </w:pPr>
            <w:r w:rsidRPr="009F2930">
              <w:rPr>
                <w:rFonts w:hAnsi="Times New Roman" w:cs="Times New Roman"/>
                <w:b/>
                <w:sz w:val="22"/>
                <w:szCs w:val="22"/>
              </w:rPr>
              <w:t>Stebėjimas ir reagavimas (0-24 val.) centriniame stebėjimo pulte:</w:t>
            </w:r>
          </w:p>
          <w:p w14:paraId="7B0B9334"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1) Elektroninės apsaugos atveju objektas turi būti saugomas reagavimo būdu per signalizacijos sistemą, prijungtą prie Tiekėjo centrinio stebėjimo pulto (toliau – CSP), signalų perdavimo įrangos pagalba.</w:t>
            </w:r>
            <w:r w:rsidRPr="009F2930">
              <w:rPr>
                <w:rFonts w:hAnsi="Times New Roman" w:cs="Times New Roman"/>
                <w:bCs/>
                <w:sz w:val="22"/>
                <w:szCs w:val="22"/>
              </w:rPr>
              <w:br/>
            </w:r>
          </w:p>
          <w:p w14:paraId="061B3671"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 xml:space="preserve">2) Prieš priimant objektą stebėjimui, dalyvaujant Užsakovui, Tiekėjas privalo patikrinti objekto signalizacijos sistemos būklę ir surašyti Objekto apžiūros aktą, kuris pasirašytas šalių tampa neatskiriama Pirkimo sutarties dalimi – priedu. Objekto apžiūros akte nurodomos rekomendacijos dėl objekto saugumo būklės pagerinimo ir/arba trūkumai, kuriuos Užsakovas privalo pašalinti ir/arba privalomos sąlygos, kurias Užsakovas privalo įvykdyti (jeigu </w:t>
            </w:r>
            <w:r w:rsidRPr="009F2930">
              <w:rPr>
                <w:rFonts w:hAnsi="Times New Roman" w:cs="Times New Roman"/>
                <w:bCs/>
                <w:sz w:val="22"/>
                <w:szCs w:val="22"/>
              </w:rPr>
              <w:lastRenderedPageBreak/>
              <w:t>tokių yra). Tuo atveju, jei Tiekėjas pagal Pirkimo sutartį Užsakovui teikia ir sistemos remonto paslaugas, nustatytus gedimus (trūkumus) privalo pašalinti Tiekėjas pagal iš anksto su Užsakovu suderintą sąmatą.</w:t>
            </w:r>
          </w:p>
          <w:p w14:paraId="5D044CF7"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3) Nenustačius sistemos gedimų (trūkumų) Tiekėjas įsipareigoja savo pajėgumais saugojamame objekte sumontuotą apsauginę-priešgaisrinę sistemą prijungti prie Tiekėjo CSP bei užtikrinti nenutrūkstamą sistemos ryšio su CSP veikimą, t. y. turėti galimybę CSP stebėti patalpų ir teritorijos apsauginės-priešgaisrinės signalizacijos veikimą 24 (dvidešimt keturias) valandas per parą. Tiekėjas taip pat turi turėti rezervinį pultą nenumatytiems atvejams ar kitomis techninėmis priemonėmis užtikrinti nenutrūkstamą paslaugos teikimą.</w:t>
            </w:r>
          </w:p>
          <w:p w14:paraId="09097740"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4) Tiekėjas, gavęs apsauginės–priešgaisrinės signalizacijos sistemos gedimo signalą, kai objekto apsauginės–priešgaisrinės signalizacijos sistema nėra įjungta, elektros energijos dingimo signalą, rezervinio signalizacijos sistemos maitinimo signalą, apsauginės–priešgaisrinės signalizacijos sistemos spindulių ignoravimo signalą, ar negavęs apsauginės–priešgaisrinės signalizacijos sistemos testavimo signalo, privalo nedelsiant informuoti apie tai Užsakovą arba pastato naudotojo atstovą. Tuo atveju, jei Tiekėjas pagal Pirkimo sutartį Užsakovui teikia ir sistemos remonto paslaugas, nustatytus gedimus (trūkumus) privalo pašalinti Tiekėjas pagal iš anksto suderintą sąmatą, už medžiagas apmokant pagal medžiagų įsigijimo dokumentus netaikant pelno ar kitų papildomų mokesčių. Tuo atveju, jei Tiekėjas pagal Pirkimo sutartį Užsakovui neteikia sistemos remonto paslaugų, nustatytus gedimus (trūkumus) privalo pašalinti Užsakovas.</w:t>
            </w:r>
          </w:p>
          <w:p w14:paraId="4B308BB8"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5) Tiekėjas suveikus apsauginei–priešgaisrinei sistemai privalo nedelsiant išsiųsti greito reagavimo grupę (ekipažą) į įvykio vietą, fiksuoti reagavimo grupės judėjimo laiką ir pranešti apie sistemos suveikimą Užsakovo nurodytam atsakingam asmeniui. Bet kuriuo atveju reagavimo laikas negali būti ilgesnis kaip: miesto teritorijoje – ne ilgiau kaip 8 (aštuonias) min. nuo gauto suveikimo signalo, už miesto teritorijos ribų – ne ilgiau kaip per 20 (dvidešimt) min. nuo gauto suveikimo signalo. Į saugomą objektą, kuriame suveikė apsauginė-priešgaisrinė sistema, turi atvykti apsaugos tarnybos ekipažas, kuris turi apžiūrėti objektą iš išorės ir imtis priemonių apsauginės-priešgaisrinės signalizacijos suveikimo priežastims išsiaiškinti. Nustačius apsauginės–priešgaisrinės signalizacijos suveikimo priežastis apie tai tuoj pat informuoti Užsakovo atstovą arba pastato naudotojo atstovą ir esant poreikiui teisėtvarkos ar priešgaisrines gelbėjimo tarnybas. Nustačius įsilaužimo/užpuolimo požymius, užkirsti kelius asmenų, įtariamų padarius teisės pažeidimus, pasitraukimui iš objekto (teritorijos) bei imtis priemonių jiems sulaikyti. Jei stebėjimo metu Tiekėjo CSP gautas signalizacijos sistemos suveikimo signalas ir Užsakovo atsakingų asmenų sąraše nurodytas asmuo, paskambinęs Tiekėjo nurodytais telefonais, praneša, kad įvyko klaidingas signalizacijos sistemos suveikimas ir jokio pavojaus nėra, bei pasako objekto apžiūros akte nurodytą slaptažodį, reagavimo grupė atšaukiama. Mokestis už reagavimo grupės vykimą, klaidingai suveikus signalizacijos sistemai, yra netaikomas, esant ne daugiau dviejų iškvietimų per mėnesį, o nuo trečiojo iškvietimo per mėnesį mokestis mažinamas pusiau, jei ji buvo atšaukta nespėjus atvykti prie saugomo objekto (gavus pavojaus mygtuko signalizacijos sistemos suveikimo signalą, reagavimo grupė atvyksta bet kuriuo atveju).</w:t>
            </w:r>
          </w:p>
          <w:p w14:paraId="206CF7E6"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6) Atvykus į objektą po suveikusio signalizacijos sistemos (pavojaus mygtuko) signalo neaptikus perimetro pažeidimų ar įsibrovimo požymių, apsaugos darbuotojai vykdo objekto fizinę saugą (1 (vieną) val. be papildomo mokesčio), kol sulauks į objektą atvykstančio Užsakovo arba pastato naudotojo atsakingo asmens, kad atidarytų patalpas signalizacijos sistemos suveikimo priežastims nustatyti arba kol pastato naudotojo atstovas atšauks objekto apsaugą.</w:t>
            </w:r>
          </w:p>
          <w:p w14:paraId="0F6EF52B"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7) Atvykus į objektą po suveikusio signalizacijos sistemos signalo ir jame aptikus objekto perimetro pažeidimus ar įsibrovimo požymius, apsaugos darbuotojai privalo vykdyti objekto fizinę apsaugą (1 (vieną) val. be papildomo mokesčio) ir, esant poreikiui, informuoti teisėtvarkos ir/ar priešgaisrines gelbėjimo tarnybas iki atvyks Užsakovo arba pastato naudotojo atsakingas asmuo.</w:t>
            </w:r>
          </w:p>
          <w:p w14:paraId="2EC03875"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8) Tiekėjas turi užtikrinti, kad skirs tik kvalifikuotus apsaugos darbuotojus, t. y. apsaugos darbuotojai, kurie vykdys objekto apsaugą, turės apsaugos darbuotojo pažymėjimus, išduotus Lietuvos Respublikos asmens ir turto saugos įstatymo nustatyta tvarka ir turi teisę vykdyti ginkluotą apsaugą (jei taikoma).</w:t>
            </w:r>
          </w:p>
          <w:p w14:paraId="1F429F12"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9) Tiekėjas privalo apsaugos darbuotojus aprūpinti apsaugos paslaugų teikimui būtinais darbo įrankiais (specialiosiomis ir ryšio priemonėmis) ir, esant poreikiui, šaunamuoju ginklu.</w:t>
            </w:r>
          </w:p>
          <w:p w14:paraId="59DD42B7"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10) Apsaugą vykdančių darbuotojų sveikata turi būti patikrinta, asmeniniai ir profesiniai gebėjimai patikrinti kaip tai numato Lietuvos Respublikos asmens ir turto saugos įstatymas.</w:t>
            </w:r>
            <w:r w:rsidRPr="009F2930">
              <w:rPr>
                <w:rFonts w:hAnsi="Times New Roman" w:cs="Times New Roman"/>
                <w:bCs/>
                <w:sz w:val="22"/>
                <w:szCs w:val="22"/>
              </w:rPr>
              <w:br/>
              <w:t>11) Užsakovui pageidaujant, tačiau ne dažniau nei kartą per mėnesį (išskyrus atvejus, kai ataskaita reikalinga įvykio aplinkybėms išsiaiškinti), turi būti paruošiama ir pateikiama ataskaita apie saugomo objekto apsaugos sistemos suveikimo signalą, objekto atrakinimo/užrakinimo (signalizacijos įjungimo/išjungimo) laiką ir objekto apžiūros rezultatus. Ataskaitoje pateikiami ne senesni nei 3 (trijų) kalendorinių mėnesių duomenys.</w:t>
            </w:r>
          </w:p>
          <w:p w14:paraId="185543C5"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lastRenderedPageBreak/>
              <w:t>12) Saugoma ta signalizacijos sistema esanti objekto (-ų) adresu (-</w:t>
            </w:r>
            <w:proofErr w:type="spellStart"/>
            <w:r w:rsidRPr="009F2930">
              <w:rPr>
                <w:rFonts w:hAnsi="Times New Roman" w:cs="Times New Roman"/>
                <w:bCs/>
                <w:sz w:val="22"/>
                <w:szCs w:val="22"/>
              </w:rPr>
              <w:t>ais</w:t>
            </w:r>
            <w:proofErr w:type="spellEnd"/>
            <w:r w:rsidRPr="009F2930">
              <w:rPr>
                <w:rFonts w:hAnsi="Times New Roman" w:cs="Times New Roman"/>
                <w:bCs/>
                <w:sz w:val="22"/>
                <w:szCs w:val="22"/>
              </w:rPr>
              <w:t>), kuri pajungta į pultą.</w:t>
            </w:r>
          </w:p>
          <w:p w14:paraId="1A159584" w14:textId="77777777" w:rsidR="002C7FE2" w:rsidRPr="009F2930" w:rsidRDefault="002C7FE2" w:rsidP="00F06F30">
            <w:pPr>
              <w:rPr>
                <w:rFonts w:hAnsi="Times New Roman" w:cs="Times New Roman"/>
                <w:bCs/>
                <w:sz w:val="22"/>
                <w:szCs w:val="22"/>
              </w:rPr>
            </w:pPr>
          </w:p>
        </w:tc>
      </w:tr>
      <w:tr w:rsidR="009F2930" w:rsidRPr="009F2930" w14:paraId="0BA0BE9E" w14:textId="77777777" w:rsidTr="00F06F30">
        <w:tc>
          <w:tcPr>
            <w:tcW w:w="10201" w:type="dxa"/>
          </w:tcPr>
          <w:p w14:paraId="5D63F687" w14:textId="77777777" w:rsidR="002C7FE2" w:rsidRPr="009F2930" w:rsidRDefault="002C7FE2" w:rsidP="00F06F30">
            <w:pPr>
              <w:rPr>
                <w:rFonts w:hAnsi="Times New Roman" w:cs="Times New Roman"/>
                <w:bCs/>
                <w:sz w:val="22"/>
                <w:szCs w:val="22"/>
              </w:rPr>
            </w:pPr>
            <w:r w:rsidRPr="009F2930">
              <w:rPr>
                <w:rFonts w:hAnsi="Times New Roman" w:cs="Times New Roman"/>
                <w:bCs/>
                <w:sz w:val="22"/>
                <w:szCs w:val="22"/>
              </w:rPr>
              <w:lastRenderedPageBreak/>
              <w:t>Papildoma fizinė apsauga suveikus apsaugos signalizacijai:</w:t>
            </w:r>
          </w:p>
          <w:p w14:paraId="5EF5829E"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Viršijus 1 (vieną) valandą, pagal stebėjimo ir reagavimo (0-24 val.) centriniame stebėjimo pulte techninės specifikacijos 6 (šeštą) ir 7 (septintą) papunkčius, skaičiuojamas valandinis mokestis už kiekvieną papildomą fizinės apsaugos valandą.</w:t>
            </w:r>
          </w:p>
        </w:tc>
      </w:tr>
      <w:tr w:rsidR="009F2930" w:rsidRPr="009F2930" w14:paraId="5520B2B2" w14:textId="77777777" w:rsidTr="00F06F30">
        <w:tc>
          <w:tcPr>
            <w:tcW w:w="10201" w:type="dxa"/>
          </w:tcPr>
          <w:p w14:paraId="30BD775C" w14:textId="77777777" w:rsidR="002C7FE2" w:rsidRPr="009F2930" w:rsidRDefault="002C7FE2" w:rsidP="00F06F30">
            <w:pPr>
              <w:rPr>
                <w:rFonts w:hAnsi="Times New Roman" w:cs="Times New Roman"/>
                <w:bCs/>
                <w:sz w:val="22"/>
                <w:szCs w:val="22"/>
              </w:rPr>
            </w:pPr>
            <w:r w:rsidRPr="009F2930">
              <w:rPr>
                <w:rFonts w:hAnsi="Times New Roman" w:cs="Times New Roman"/>
                <w:bCs/>
                <w:sz w:val="22"/>
                <w:szCs w:val="22"/>
              </w:rPr>
              <w:t>Elektroninės apsaugos paslaugų patikrinimas.</w:t>
            </w:r>
          </w:p>
          <w:p w14:paraId="6F98D498" w14:textId="77777777" w:rsidR="002C7FE2" w:rsidRPr="009F2930" w:rsidRDefault="002C7FE2" w:rsidP="00F06F30">
            <w:pPr>
              <w:rPr>
                <w:rFonts w:hAnsi="Times New Roman" w:cs="Times New Roman"/>
                <w:bCs/>
                <w:sz w:val="22"/>
                <w:szCs w:val="22"/>
              </w:rPr>
            </w:pPr>
            <w:r w:rsidRPr="009F2930">
              <w:rPr>
                <w:rFonts w:hAnsi="Times New Roman" w:cs="Times New Roman"/>
                <w:bCs/>
                <w:sz w:val="22"/>
                <w:szCs w:val="22"/>
              </w:rPr>
              <w:t>Užsakovo atsakingi darbuotojai turi teisę, bet kuriuo paros metu atlikti teikiamų elektroninės apsaugos paslaugų (suveikimas, signalo gavimas, reagavimas ir kiti veiksmai numatyti elektroninės apsaugos paslaugų apimtyje) patikrinimą ne dažniau nei kartą per mėnesį.</w:t>
            </w:r>
          </w:p>
        </w:tc>
      </w:tr>
      <w:tr w:rsidR="009F2930" w:rsidRPr="009F2930" w14:paraId="06A89BB1" w14:textId="77777777" w:rsidTr="00F06F30">
        <w:tc>
          <w:tcPr>
            <w:tcW w:w="10201" w:type="dxa"/>
          </w:tcPr>
          <w:p w14:paraId="62742AA8" w14:textId="77777777" w:rsidR="002C7FE2" w:rsidRPr="009F2930" w:rsidRDefault="002C7FE2" w:rsidP="00F06F30">
            <w:pPr>
              <w:rPr>
                <w:rFonts w:hAnsi="Times New Roman" w:cs="Times New Roman"/>
                <w:bCs/>
                <w:sz w:val="22"/>
                <w:szCs w:val="22"/>
              </w:rPr>
            </w:pPr>
            <w:r w:rsidRPr="009F2930">
              <w:rPr>
                <w:rFonts w:hAnsi="Times New Roman" w:cs="Times New Roman"/>
                <w:bCs/>
                <w:sz w:val="22"/>
                <w:szCs w:val="22"/>
              </w:rPr>
              <w:t>Atvykimas į objektą klaidingai suveikus signalizacijos sistemai</w:t>
            </w:r>
          </w:p>
          <w:p w14:paraId="1D9560A0" w14:textId="77777777" w:rsidR="002C7FE2" w:rsidRPr="009F2930" w:rsidRDefault="002C7FE2" w:rsidP="00F06F30">
            <w:pPr>
              <w:rPr>
                <w:rFonts w:hAnsi="Times New Roman" w:cs="Times New Roman"/>
                <w:bCs/>
                <w:sz w:val="22"/>
                <w:szCs w:val="22"/>
              </w:rPr>
            </w:pPr>
          </w:p>
        </w:tc>
      </w:tr>
      <w:tr w:rsidR="009F2930" w:rsidRPr="009F2930" w14:paraId="2F4708CC" w14:textId="77777777" w:rsidTr="00F06F30">
        <w:tc>
          <w:tcPr>
            <w:tcW w:w="10201" w:type="dxa"/>
          </w:tcPr>
          <w:p w14:paraId="0D69864F" w14:textId="77777777" w:rsidR="002C7FE2" w:rsidRPr="009F2930" w:rsidRDefault="002C7FE2" w:rsidP="00F06F30">
            <w:pPr>
              <w:rPr>
                <w:rFonts w:hAnsi="Times New Roman" w:cs="Times New Roman"/>
                <w:bCs/>
                <w:sz w:val="22"/>
                <w:szCs w:val="22"/>
              </w:rPr>
            </w:pPr>
            <w:r w:rsidRPr="009F2930">
              <w:rPr>
                <w:rFonts w:hAnsi="Times New Roman" w:cs="Times New Roman"/>
                <w:bCs/>
                <w:sz w:val="22"/>
                <w:szCs w:val="22"/>
              </w:rPr>
              <w:t>Apsaugos signalizacijos pridavimas / atjungimas</w:t>
            </w:r>
          </w:p>
          <w:p w14:paraId="2452303C"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 xml:space="preserve">1.Tiekėjas su Užsakovu pagal suderintą grafiką atvyksta (jei nėra galimybės kitu būdu patikimai patikrinti ar objekte visi langai, durys uždaryti, nėra likę žmonių ir kt.) prieš darbo pradžią atjungia apsaugos signalizaciją, o darbo pabaigoje patikrinęs ar visi langai, durys uždaryti, ar nelikę objekte žmonių ir kt. – priduoda signalizaciją į CSP. </w:t>
            </w:r>
          </w:p>
          <w:p w14:paraId="001135BB"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2. Užsakovas 1 kartą per mėnesį į grafiką gali įtraukti signalizacijos pridavimą/išjungimą ne darbo dieną be papildomo mokesčio už paslaugą.</w:t>
            </w:r>
          </w:p>
        </w:tc>
      </w:tr>
      <w:tr w:rsidR="009F2930" w:rsidRPr="009F2930" w14:paraId="719526F5" w14:textId="77777777" w:rsidTr="00F06F30">
        <w:tc>
          <w:tcPr>
            <w:tcW w:w="10201" w:type="dxa"/>
          </w:tcPr>
          <w:p w14:paraId="532946FD" w14:textId="77777777" w:rsidR="002C7FE2" w:rsidRPr="009F2930" w:rsidRDefault="002C7FE2" w:rsidP="00F06F30">
            <w:pPr>
              <w:autoSpaceDE w:val="0"/>
              <w:autoSpaceDN w:val="0"/>
              <w:adjustRightInd w:val="0"/>
              <w:contextualSpacing/>
              <w:rPr>
                <w:rFonts w:hAnsi="Times New Roman" w:cs="Times New Roman"/>
                <w:sz w:val="22"/>
                <w:szCs w:val="22"/>
              </w:rPr>
            </w:pPr>
            <w:r w:rsidRPr="009F2930">
              <w:rPr>
                <w:rFonts w:hAnsi="Times New Roman" w:cs="Times New Roman"/>
                <w:sz w:val="22"/>
                <w:szCs w:val="22"/>
              </w:rPr>
              <w:t xml:space="preserve">Tiekėjas privalo pateikti dokumentus įrodančius įmonės ir darbuotojų kvalifikaciją ir patirtį. </w:t>
            </w:r>
          </w:p>
        </w:tc>
      </w:tr>
      <w:tr w:rsidR="009F2930" w:rsidRPr="009F2930" w14:paraId="0057CC86" w14:textId="77777777" w:rsidTr="00F06F30">
        <w:tc>
          <w:tcPr>
            <w:tcW w:w="10201" w:type="dxa"/>
          </w:tcPr>
          <w:p w14:paraId="0204770D" w14:textId="77777777" w:rsidR="002C7FE2" w:rsidRPr="009F2930" w:rsidRDefault="002C7FE2" w:rsidP="00F06F30">
            <w:pPr>
              <w:autoSpaceDE w:val="0"/>
              <w:autoSpaceDN w:val="0"/>
              <w:adjustRightInd w:val="0"/>
              <w:contextualSpacing/>
              <w:rPr>
                <w:rFonts w:hAnsi="Times New Roman" w:cs="Times New Roman"/>
                <w:sz w:val="22"/>
                <w:szCs w:val="22"/>
              </w:rPr>
            </w:pPr>
            <w:r w:rsidRPr="009F2930">
              <w:rPr>
                <w:rFonts w:hAnsi="Times New Roman" w:cs="Times New Roman"/>
                <w:sz w:val="22"/>
                <w:szCs w:val="22"/>
              </w:rPr>
              <w:t>Tvarkos aprašo 4.4.3 papunktį (perkama tik nematerialaus pobūdžio (intelektinė) ar kitokia paslauga, nesusijusi su materialaus objekto sukūrimu.</w:t>
            </w:r>
          </w:p>
        </w:tc>
      </w:tr>
    </w:tbl>
    <w:p w14:paraId="434DD6E5" w14:textId="77777777" w:rsidR="002C7FE2" w:rsidRPr="009F2930" w:rsidRDefault="002C7FE2" w:rsidP="002C7FE2">
      <w:pPr>
        <w:ind w:left="360"/>
        <w:contextualSpacing/>
        <w:rPr>
          <w:rFonts w:ascii="Times New Roman" w:hAnsi="Times New Roman" w:cs="Times New Roman"/>
          <w:b/>
          <w:bCs/>
          <w:sz w:val="28"/>
          <w:szCs w:val="28"/>
        </w:rPr>
      </w:pPr>
    </w:p>
    <w:tbl>
      <w:tblPr>
        <w:tblStyle w:val="Lentelstinklelis"/>
        <w:tblW w:w="9854" w:type="dxa"/>
        <w:tblInd w:w="0" w:type="dxa"/>
        <w:tblLayout w:type="fixed"/>
        <w:tblLook w:val="04A0" w:firstRow="1" w:lastRow="0" w:firstColumn="1" w:lastColumn="0" w:noHBand="0" w:noVBand="1"/>
      </w:tblPr>
      <w:tblGrid>
        <w:gridCol w:w="2802"/>
        <w:gridCol w:w="7052"/>
      </w:tblGrid>
      <w:tr w:rsidR="009F2930" w:rsidRPr="009F2930" w14:paraId="5C67F734" w14:textId="77777777" w:rsidTr="00F06F30">
        <w:tc>
          <w:tcPr>
            <w:tcW w:w="2802" w:type="dxa"/>
          </w:tcPr>
          <w:p w14:paraId="1C39F218" w14:textId="77777777" w:rsidR="002C7FE2" w:rsidRPr="009F2930" w:rsidRDefault="002C7FE2" w:rsidP="00F06F30">
            <w:pPr>
              <w:widowControl w:val="0"/>
              <w:shd w:val="clear" w:color="auto" w:fill="FBE4D5" w:themeFill="accent2" w:themeFillTint="33"/>
              <w:tabs>
                <w:tab w:val="left" w:pos="284"/>
              </w:tabs>
              <w:ind w:firstLine="0"/>
              <w:rPr>
                <w:rFonts w:hAnsi="Times New Roman" w:cs="Times New Roman"/>
                <w:b/>
                <w:sz w:val="22"/>
                <w:szCs w:val="22"/>
              </w:rPr>
            </w:pPr>
            <w:r w:rsidRPr="009F2930">
              <w:rPr>
                <w:rFonts w:hAnsi="Times New Roman" w:cs="Times New Roman"/>
                <w:b/>
                <w:bCs/>
                <w:sz w:val="22"/>
                <w:szCs w:val="22"/>
              </w:rPr>
              <w:t>2.Objektas</w:t>
            </w:r>
            <w:r w:rsidRPr="009F2930">
              <w:rPr>
                <w:rFonts w:hAnsi="Times New Roman" w:cs="Times New Roman"/>
                <w:b/>
                <w:sz w:val="22"/>
                <w:szCs w:val="22"/>
              </w:rPr>
              <w:t xml:space="preserve"> </w:t>
            </w:r>
          </w:p>
        </w:tc>
        <w:tc>
          <w:tcPr>
            <w:tcW w:w="7052" w:type="dxa"/>
          </w:tcPr>
          <w:p w14:paraId="7609434E" w14:textId="77777777" w:rsidR="002C7FE2" w:rsidRPr="009F2930" w:rsidRDefault="002C7FE2" w:rsidP="00F06F30">
            <w:pPr>
              <w:widowControl w:val="0"/>
              <w:shd w:val="clear" w:color="auto" w:fill="FBE4D5" w:themeFill="accent2" w:themeFillTint="33"/>
              <w:tabs>
                <w:tab w:val="left" w:pos="284"/>
              </w:tabs>
              <w:ind w:firstLine="0"/>
              <w:rPr>
                <w:rFonts w:hAnsi="Times New Roman" w:cs="Times New Roman"/>
                <w:b/>
                <w:bCs/>
                <w:sz w:val="22"/>
                <w:szCs w:val="22"/>
              </w:rPr>
            </w:pPr>
            <w:r w:rsidRPr="009F2930">
              <w:rPr>
                <w:rFonts w:hAnsi="Times New Roman" w:cs="Times New Roman"/>
                <w:b/>
                <w:bCs/>
                <w:sz w:val="22"/>
                <w:szCs w:val="22"/>
              </w:rPr>
              <w:t>Techninės įrangos priežiūros ir remonto paslaugos</w:t>
            </w:r>
          </w:p>
        </w:tc>
      </w:tr>
      <w:tr w:rsidR="009F2930" w:rsidRPr="009F2930" w14:paraId="584F097E" w14:textId="77777777" w:rsidTr="00396A4E">
        <w:tc>
          <w:tcPr>
            <w:tcW w:w="9854" w:type="dxa"/>
            <w:gridSpan w:val="2"/>
            <w:tcBorders>
              <w:bottom w:val="single" w:sz="4" w:space="0" w:color="000000"/>
            </w:tcBorders>
          </w:tcPr>
          <w:p w14:paraId="1B836713" w14:textId="77777777" w:rsidR="002C7FE2" w:rsidRPr="009F2930" w:rsidRDefault="002C7FE2" w:rsidP="00F06F30">
            <w:pPr>
              <w:rPr>
                <w:rFonts w:hAnsi="Times New Roman" w:cs="Times New Roman"/>
                <w:bCs/>
                <w:sz w:val="22"/>
                <w:szCs w:val="22"/>
              </w:rPr>
            </w:pPr>
            <w:r w:rsidRPr="009F2930">
              <w:rPr>
                <w:rFonts w:hAnsi="Times New Roman" w:cs="Times New Roman"/>
                <w:bCs/>
                <w:sz w:val="22"/>
                <w:szCs w:val="22"/>
              </w:rPr>
              <w:t>1) Vadovaujantis Priešgaisrinės apsaugos ir gelbėjimo departamento prie Vidaus reikalų ministerijos direktoriaus įsakymu patvirtintomis bendrosios gaisrinės saugos taisyklėmis, su Užsakovu suderintu ir sudarytu grafiku atlikti planinį sistemos aptarnavimą. Patikrinimus Tiekėjas turi atlikti su Užsakovu iš anksto suderintu laiku su Užsakovu suderintu dažnumu, kuris negali būti retesnis nei vienas kartas per metus. Atžymos apie aptarnavimą turės būti pažymėtos Užsakovo žurnale. Jeigu Užsakovas negali pateikti žurnalo, Tiekėjas privalo užvesti naują sistemų priežiūros žurnalą savo lėšomis. Prieš priimant Užsakovo įrenginius aptarnavimui, atliekama pirminė jų apžiūra (auditas). Jos metu nustatoma įrenginių techninė būklė.</w:t>
            </w:r>
            <w:r w:rsidRPr="009F2930">
              <w:rPr>
                <w:rFonts w:hAnsi="Times New Roman" w:cs="Times New Roman"/>
                <w:bCs/>
                <w:sz w:val="22"/>
                <w:szCs w:val="22"/>
              </w:rPr>
              <w:br/>
              <w:t>2) Techninė priežiūra (apžiūra) įskaitant, bet neapsiribojant apima:</w:t>
            </w:r>
          </w:p>
          <w:p w14:paraId="1B160DEF" w14:textId="77777777" w:rsidR="002C7FE2" w:rsidRPr="009F2930" w:rsidRDefault="002C7FE2" w:rsidP="00F06F30">
            <w:pPr>
              <w:rPr>
                <w:rFonts w:hAnsi="Times New Roman" w:cs="Times New Roman"/>
                <w:bCs/>
                <w:sz w:val="22"/>
                <w:szCs w:val="22"/>
              </w:rPr>
            </w:pPr>
            <w:r w:rsidRPr="009F2930">
              <w:rPr>
                <w:rFonts w:hAnsi="Times New Roman" w:cs="Times New Roman"/>
                <w:bCs/>
                <w:sz w:val="22"/>
                <w:szCs w:val="22"/>
              </w:rPr>
              <w:t xml:space="preserve">- sistemų įvykių peržiūrą, </w:t>
            </w:r>
          </w:p>
          <w:p w14:paraId="38214EFC" w14:textId="77777777" w:rsidR="002C7FE2" w:rsidRPr="009F2930" w:rsidRDefault="002C7FE2" w:rsidP="00F06F30">
            <w:pPr>
              <w:rPr>
                <w:rFonts w:hAnsi="Times New Roman" w:cs="Times New Roman"/>
                <w:bCs/>
                <w:sz w:val="22"/>
                <w:szCs w:val="22"/>
              </w:rPr>
            </w:pPr>
            <w:r w:rsidRPr="009F2930">
              <w:rPr>
                <w:rFonts w:hAnsi="Times New Roman" w:cs="Times New Roman"/>
                <w:bCs/>
                <w:sz w:val="22"/>
                <w:szCs w:val="22"/>
              </w:rPr>
              <w:t xml:space="preserve">- spindulių su pažeidimais testavimą, </w:t>
            </w:r>
          </w:p>
          <w:p w14:paraId="70DFE61F" w14:textId="77777777" w:rsidR="002C7FE2" w:rsidRPr="009F2930" w:rsidRDefault="002C7FE2" w:rsidP="00F06F30">
            <w:pPr>
              <w:rPr>
                <w:rFonts w:hAnsi="Times New Roman" w:cs="Times New Roman"/>
                <w:bCs/>
                <w:sz w:val="22"/>
                <w:szCs w:val="22"/>
              </w:rPr>
            </w:pPr>
            <w:r w:rsidRPr="009F2930">
              <w:rPr>
                <w:rFonts w:hAnsi="Times New Roman" w:cs="Times New Roman"/>
                <w:bCs/>
                <w:sz w:val="22"/>
                <w:szCs w:val="22"/>
              </w:rPr>
              <w:t xml:space="preserve">- saugomų zonų sąrašo patikslinimą ar sudarymą (jeigu jo nėra), </w:t>
            </w:r>
          </w:p>
          <w:p w14:paraId="588C2587" w14:textId="77777777" w:rsidR="002C7FE2" w:rsidRPr="009F2930" w:rsidRDefault="002C7FE2" w:rsidP="00F06F30">
            <w:pPr>
              <w:rPr>
                <w:rFonts w:hAnsi="Times New Roman" w:cs="Times New Roman"/>
                <w:bCs/>
                <w:sz w:val="22"/>
                <w:szCs w:val="22"/>
              </w:rPr>
            </w:pPr>
            <w:r w:rsidRPr="009F2930">
              <w:rPr>
                <w:rFonts w:hAnsi="Times New Roman" w:cs="Times New Roman"/>
                <w:bCs/>
                <w:sz w:val="22"/>
                <w:szCs w:val="22"/>
              </w:rPr>
              <w:t>- avarinio maitinimo šaltinio elektrinių parametrų matavimą,</w:t>
            </w:r>
          </w:p>
          <w:p w14:paraId="13888609" w14:textId="77777777" w:rsidR="002C7FE2" w:rsidRPr="009F2930" w:rsidRDefault="002C7FE2" w:rsidP="00F06F30">
            <w:pPr>
              <w:rPr>
                <w:rFonts w:hAnsi="Times New Roman" w:cs="Times New Roman"/>
                <w:bCs/>
                <w:sz w:val="22"/>
                <w:szCs w:val="22"/>
              </w:rPr>
            </w:pPr>
            <w:r w:rsidRPr="009F2930">
              <w:rPr>
                <w:rFonts w:hAnsi="Times New Roman" w:cs="Times New Roman"/>
                <w:bCs/>
                <w:sz w:val="22"/>
                <w:szCs w:val="22"/>
              </w:rPr>
              <w:t xml:space="preserve">- kiekvieno įrenginio veikimo tikrinimą, </w:t>
            </w:r>
          </w:p>
          <w:p w14:paraId="778AC083" w14:textId="77777777" w:rsidR="002C7FE2" w:rsidRPr="009F2930" w:rsidRDefault="002C7FE2" w:rsidP="00F06F30">
            <w:pPr>
              <w:rPr>
                <w:rFonts w:hAnsi="Times New Roman" w:cs="Times New Roman"/>
                <w:bCs/>
                <w:sz w:val="22"/>
                <w:szCs w:val="22"/>
              </w:rPr>
            </w:pPr>
            <w:r w:rsidRPr="009F2930">
              <w:rPr>
                <w:rFonts w:hAnsi="Times New Roman" w:cs="Times New Roman"/>
                <w:bCs/>
                <w:sz w:val="22"/>
                <w:szCs w:val="22"/>
              </w:rPr>
              <w:t>- užterštų/išsiderinusių įrenginių valymą/derinimą ir kitus veiksmus, kurie reikalingi sistemos funkcionavimui užtikrinti;</w:t>
            </w:r>
            <w:r w:rsidRPr="009F2930">
              <w:rPr>
                <w:rFonts w:hAnsi="Times New Roman" w:cs="Times New Roman"/>
                <w:bCs/>
                <w:sz w:val="22"/>
                <w:szCs w:val="22"/>
              </w:rPr>
              <w:br/>
              <w:t>3) Tiekėjas atlieka tik veikiančios sistemos techninę priežiūrą. Pirminė sistemos apžiūra apima objekte įrengtos sistemos techninės būklės ir veikimo patikrinimą. Techninė priežiūra pradedama vykdyti tik atlikus jos pirminę apžiūrą ir jeigu nenustatoma sistemos defektų (gedimų). Techninės priežiūros pradžia įforminama atskiru įrašu pirminės apžiūros akte.</w:t>
            </w:r>
          </w:p>
          <w:p w14:paraId="2108591A"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4) Nustačius sistemos gedimus, jie įrašomi pirminės apžiūros akte. Pašalinus trūkumus atliekama pakartotina sistemos apžiūra.</w:t>
            </w:r>
            <w:r w:rsidRPr="009F2930">
              <w:rPr>
                <w:rFonts w:hAnsi="Times New Roman" w:cs="Times New Roman"/>
                <w:bCs/>
                <w:sz w:val="22"/>
                <w:szCs w:val="22"/>
              </w:rPr>
              <w:br/>
              <w:t xml:space="preserve">5) Per 10 (dešimt) dienų nuo Objekto priežiūros paslaugų teikimo pradžios, Tiekėjas privalo fiziškai susipažinti su nekilnojamojo turto objekto apsaugos ir priešgaisrinės signalizacijos įranga ir pateikti Užsakovui jos modelius, markes, tipus, daviklių skaičius, jų tipus, patikslinti saugomų zonų sąrašus, saugomus plotus. </w:t>
            </w:r>
            <w:r w:rsidRPr="009F2930">
              <w:rPr>
                <w:rFonts w:hAnsi="Times New Roman" w:cs="Times New Roman"/>
                <w:bCs/>
                <w:sz w:val="22"/>
                <w:szCs w:val="22"/>
              </w:rPr>
              <w:br/>
              <w:t>6) Raštu ar telefonu pranešti apie kliūtis, dėl kurių ne dėl Tiekėjo kaltės nebuvo galima atlikti planinės techninės priežiūros arba neplaninės techninės priežiūros darbų nustatytu laiku.</w:t>
            </w:r>
            <w:r w:rsidRPr="009F2930">
              <w:rPr>
                <w:rFonts w:hAnsi="Times New Roman" w:cs="Times New Roman"/>
                <w:bCs/>
                <w:sz w:val="22"/>
                <w:szCs w:val="22"/>
              </w:rPr>
              <w:br/>
              <w:t xml:space="preserve">7) Tuo atveju jei Tiekėjas pagal Pirkimo sutartį Užsakovui teikia ir sistemos remonto paslaugas, Tiekėjas privalo užtikrinti, kad sistemos signalai būtų gaunami tinkamai ir esant gedimams (trūkumams) privalo juos </w:t>
            </w:r>
            <w:r w:rsidRPr="009F2930">
              <w:rPr>
                <w:rFonts w:hAnsi="Times New Roman" w:cs="Times New Roman"/>
                <w:bCs/>
                <w:sz w:val="22"/>
                <w:szCs w:val="22"/>
              </w:rPr>
              <w:lastRenderedPageBreak/>
              <w:t>pašalinti. Tuo atveju, jei Tiekėjas neteikia sistemos remonto paslaugų, nustatytus gedimus (trūkumus) privalo pašalinti Užsakovas.</w:t>
            </w:r>
          </w:p>
        </w:tc>
      </w:tr>
      <w:tr w:rsidR="009F2930" w:rsidRPr="009F2930" w14:paraId="20CF8BE8" w14:textId="77777777" w:rsidTr="00396A4E">
        <w:tc>
          <w:tcPr>
            <w:tcW w:w="9854" w:type="dxa"/>
            <w:gridSpan w:val="2"/>
            <w:tcBorders>
              <w:bottom w:val="single" w:sz="4" w:space="0" w:color="auto"/>
            </w:tcBorders>
          </w:tcPr>
          <w:p w14:paraId="6B2C18D0" w14:textId="77777777" w:rsidR="002C7FE2" w:rsidRPr="009F2930" w:rsidRDefault="002C7FE2" w:rsidP="00F06F30">
            <w:pPr>
              <w:rPr>
                <w:rFonts w:hAnsi="Times New Roman" w:cs="Times New Roman"/>
                <w:bCs/>
                <w:sz w:val="22"/>
                <w:szCs w:val="22"/>
              </w:rPr>
            </w:pPr>
            <w:r w:rsidRPr="009F2930">
              <w:rPr>
                <w:rFonts w:hAnsi="Times New Roman" w:cs="Times New Roman"/>
                <w:bCs/>
                <w:sz w:val="22"/>
                <w:szCs w:val="22"/>
              </w:rPr>
              <w:t>Pateikiamas Tiekėjo maksimalus mėnesio įkainis už 1 objektą maksimaliai įrengtos apsaugos sistemos techninį aptarnavimą.</w:t>
            </w:r>
          </w:p>
          <w:p w14:paraId="15C0CEF0" w14:textId="77777777" w:rsidR="002C7FE2" w:rsidRPr="009F2930" w:rsidRDefault="002C7FE2" w:rsidP="00F06F30">
            <w:pPr>
              <w:rPr>
                <w:rFonts w:hAnsi="Times New Roman" w:cs="Times New Roman"/>
                <w:bCs/>
                <w:sz w:val="22"/>
                <w:szCs w:val="22"/>
              </w:rPr>
            </w:pPr>
          </w:p>
        </w:tc>
      </w:tr>
      <w:tr w:rsidR="009F2930" w:rsidRPr="009F2930" w14:paraId="05D015F9" w14:textId="77777777" w:rsidTr="00396A4E">
        <w:tc>
          <w:tcPr>
            <w:tcW w:w="9854" w:type="dxa"/>
            <w:gridSpan w:val="2"/>
            <w:tcBorders>
              <w:top w:val="single" w:sz="4" w:space="0" w:color="auto"/>
              <w:left w:val="nil"/>
              <w:bottom w:val="nil"/>
              <w:right w:val="nil"/>
            </w:tcBorders>
          </w:tcPr>
          <w:p w14:paraId="682F9E12" w14:textId="77777777" w:rsidR="00396A4E" w:rsidRPr="009F2930" w:rsidRDefault="00396A4E" w:rsidP="00F06F30">
            <w:pPr>
              <w:rPr>
                <w:rFonts w:hAnsi="Times New Roman" w:cs="Times New Roman"/>
                <w:bCs/>
                <w:sz w:val="22"/>
                <w:szCs w:val="22"/>
              </w:rPr>
            </w:pPr>
          </w:p>
        </w:tc>
      </w:tr>
      <w:tr w:rsidR="009F2930" w:rsidRPr="009F2930" w14:paraId="4410F219" w14:textId="77777777" w:rsidTr="00396A4E">
        <w:tc>
          <w:tcPr>
            <w:tcW w:w="9854" w:type="dxa"/>
            <w:gridSpan w:val="2"/>
            <w:tcBorders>
              <w:top w:val="nil"/>
              <w:left w:val="nil"/>
              <w:bottom w:val="nil"/>
              <w:right w:val="nil"/>
            </w:tcBorders>
          </w:tcPr>
          <w:p w14:paraId="1AE7A77C" w14:textId="77777777" w:rsidR="00396A4E" w:rsidRPr="009F2930" w:rsidRDefault="00396A4E" w:rsidP="00F06F30">
            <w:pPr>
              <w:rPr>
                <w:rFonts w:hAnsi="Times New Roman" w:cs="Times New Roman"/>
                <w:bCs/>
                <w:sz w:val="22"/>
                <w:szCs w:val="22"/>
              </w:rPr>
            </w:pPr>
          </w:p>
        </w:tc>
      </w:tr>
      <w:tr w:rsidR="009F2930" w:rsidRPr="009F2930" w14:paraId="6AADD329" w14:textId="77777777" w:rsidTr="00396A4E">
        <w:tc>
          <w:tcPr>
            <w:tcW w:w="9854" w:type="dxa"/>
            <w:gridSpan w:val="2"/>
            <w:tcBorders>
              <w:top w:val="nil"/>
              <w:left w:val="nil"/>
              <w:bottom w:val="single" w:sz="4" w:space="0" w:color="auto"/>
              <w:right w:val="nil"/>
            </w:tcBorders>
          </w:tcPr>
          <w:p w14:paraId="59248FCF" w14:textId="77777777" w:rsidR="00396A4E" w:rsidRPr="009F2930" w:rsidRDefault="00396A4E" w:rsidP="00F06F30">
            <w:pPr>
              <w:rPr>
                <w:rFonts w:hAnsi="Times New Roman" w:cs="Times New Roman"/>
                <w:bCs/>
                <w:sz w:val="22"/>
                <w:szCs w:val="22"/>
              </w:rPr>
            </w:pPr>
          </w:p>
        </w:tc>
      </w:tr>
      <w:tr w:rsidR="009F2930" w:rsidRPr="009F2930" w14:paraId="09948D57" w14:textId="77777777" w:rsidTr="00396A4E">
        <w:tc>
          <w:tcPr>
            <w:tcW w:w="9854" w:type="dxa"/>
            <w:gridSpan w:val="2"/>
            <w:tcBorders>
              <w:top w:val="single" w:sz="4" w:space="0" w:color="auto"/>
            </w:tcBorders>
          </w:tcPr>
          <w:p w14:paraId="5536F808" w14:textId="77777777" w:rsidR="002C7FE2" w:rsidRPr="009F2930" w:rsidRDefault="002C7FE2" w:rsidP="00F06F30">
            <w:pPr>
              <w:widowControl w:val="0"/>
              <w:shd w:val="clear" w:color="auto" w:fill="FBE4D5" w:themeFill="accent2" w:themeFillTint="33"/>
              <w:tabs>
                <w:tab w:val="left" w:pos="284"/>
              </w:tabs>
              <w:ind w:firstLine="0"/>
              <w:rPr>
                <w:rFonts w:eastAsia="Lucida Sans Unicode" w:hAnsi="Times New Roman" w:cs="Times New Roman"/>
                <w:b/>
                <w:sz w:val="22"/>
                <w:szCs w:val="22"/>
              </w:rPr>
            </w:pPr>
            <w:r w:rsidRPr="009F2930">
              <w:rPr>
                <w:rFonts w:hAnsi="Times New Roman" w:cs="Times New Roman"/>
                <w:b/>
                <w:sz w:val="22"/>
                <w:szCs w:val="22"/>
              </w:rPr>
              <w:t xml:space="preserve">3. Objektas. </w:t>
            </w:r>
            <w:r w:rsidRPr="009F2930">
              <w:rPr>
                <w:rFonts w:hAnsi="Times New Roman" w:cs="Times New Roman"/>
                <w:b/>
                <w:bCs/>
                <w:sz w:val="22"/>
                <w:szCs w:val="22"/>
              </w:rPr>
              <w:t xml:space="preserve">(SA) Sistemos (-ų) remonto paslaugos </w:t>
            </w:r>
            <w:r w:rsidRPr="009F2930">
              <w:rPr>
                <w:rFonts w:eastAsia="Lucida Sans Unicode" w:hAnsi="Times New Roman" w:cs="Times New Roman"/>
                <w:b/>
                <w:sz w:val="22"/>
                <w:szCs w:val="22"/>
              </w:rPr>
              <w:t>(mato vnt.  val.)</w:t>
            </w:r>
          </w:p>
          <w:p w14:paraId="38D61FF3" w14:textId="77777777" w:rsidR="002C7FE2" w:rsidRPr="009F2930" w:rsidRDefault="002C7FE2" w:rsidP="00F06F30">
            <w:pPr>
              <w:rPr>
                <w:rFonts w:hAnsi="Times New Roman" w:cs="Times New Roman"/>
                <w:bCs/>
                <w:sz w:val="22"/>
                <w:szCs w:val="22"/>
              </w:rPr>
            </w:pPr>
          </w:p>
        </w:tc>
      </w:tr>
      <w:tr w:rsidR="009F2930" w:rsidRPr="009F2930" w14:paraId="19E67193" w14:textId="77777777" w:rsidTr="00F06F30">
        <w:tc>
          <w:tcPr>
            <w:tcW w:w="9854" w:type="dxa"/>
            <w:gridSpan w:val="2"/>
          </w:tcPr>
          <w:p w14:paraId="22FEF0D7" w14:textId="77777777" w:rsidR="002C7FE2" w:rsidRPr="009F2930" w:rsidRDefault="002C7FE2" w:rsidP="00F06F30">
            <w:pPr>
              <w:pStyle w:val="Sraopastraipa"/>
              <w:ind w:left="714"/>
              <w:rPr>
                <w:rFonts w:hAnsi="Times New Roman" w:cs="Times New Roman"/>
                <w:b/>
                <w:sz w:val="22"/>
                <w:szCs w:val="22"/>
              </w:rPr>
            </w:pPr>
          </w:p>
          <w:p w14:paraId="296A1E5B"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1) Tiekėjas Užsakovo prašymu su Užsakovu suderintu laiku atvyksta į objektą ir suprogramuoja signalizacijos sistemos kodus. Į įkainį įskaičiuotos atvykimo išlaidos. Tuo atveju, jei paslaugos suteikimui reikalingos papildomos darbų valandos, darbo valandų skaičius turi būti suderintas su Užsakovo atsakingais darbuotojais.</w:t>
            </w:r>
          </w:p>
          <w:p w14:paraId="671B5003"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2) Atvykęs į objektą tiekėjas privalo nustatyti gedimą, surašyti defektinį lapą ir esant objektyvioms galimybėms pašalinti gedimą. Tuo atveju, jei gedimo pašalinimui reikalingos papildomos medžiagos ir papildomos darbų valandos, darbo valandų skaičius ir medžiagų kaina turi būti suderinta su Užsakovo atsakingais darbuotojais.</w:t>
            </w:r>
          </w:p>
          <w:p w14:paraId="1DD983D2"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 xml:space="preserve">3) Tiekėjas privalo užtikrinti, kad sistemos signalai būtų gaunami tinkamai ir esant gedimams (trūkumams) privalo juos pašalinti. </w:t>
            </w:r>
          </w:p>
          <w:p w14:paraId="3CA2C503"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4) Gavus pranešimą apie sistemos gedimus, atvykti į objektą ir pašalinti sistemos gedimus:</w:t>
            </w:r>
          </w:p>
          <w:p w14:paraId="4B6CE6FF"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4.1 darbo dienomis – per 4 (keturias) valandas, bet ne vėliau, kaip 1 (vieną) val. po darbo pabaigos atvykti ir pašalinti sistemos gedimus, kurie nereikalauja sistemos detalių keitimo, o remonto darbus, kurie reikalauja sistemos detalių keitimo atlikti ne vėliau nei per 72 (septyniasdešimt dvi) val. nuo pranešimo apie gedimą gavimo momento;</w:t>
            </w:r>
            <w:r w:rsidRPr="009F2930">
              <w:rPr>
                <w:rFonts w:hAnsi="Times New Roman" w:cs="Times New Roman"/>
                <w:bCs/>
                <w:sz w:val="22"/>
                <w:szCs w:val="22"/>
              </w:rPr>
              <w:br/>
              <w:t>4.2 ne darbo dienomis – atvykti per 8 (aštuonias) valandas ir pašalinti sistemos gedimus, kurie nereikalauja sistemos detalių keitimo, o remonto darbus, kurie reikalauja sistemos detalių keitimo atlikti ne vėliau nei per 72 (septyniasdešimt dvi) val. nuo pranešimo apie gedimą gavimo momento.</w:t>
            </w:r>
          </w:p>
          <w:p w14:paraId="2BE6957C"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5) Remonto darbams yra taikomi valandiniai darbo laiko įkainiai, laikant, kad remonto darbams atlikti bus reikalingi kvalifikuoti specialistai. Kelionėje pas Užsakovą sugaištas laikas, kiti kelionės kaštai turi būti įtraukti į valandinį įkainį.</w:t>
            </w:r>
            <w:r w:rsidRPr="009F2930">
              <w:rPr>
                <w:rFonts w:hAnsi="Times New Roman" w:cs="Times New Roman"/>
                <w:bCs/>
                <w:sz w:val="22"/>
                <w:szCs w:val="22"/>
              </w:rPr>
              <w:br/>
              <w:t>6) Tiekėjas turi pasirūpinti visų reikalingų medžiagų ir detalių tiekimu. Visos medžiagos ir detalės privalo būti naujos, neeksploatuotos, atitikti Europos Sąjungos standartus. Visą parą priimti iškvietimus sistemos gedimo atveju.</w:t>
            </w:r>
          </w:p>
          <w:p w14:paraId="48018F83"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7) Už sistemos gedimo šalinimui panaudotas detales Užsakovas atsiskaito pagal faktiškai patirtas išlaidas.</w:t>
            </w:r>
          </w:p>
          <w:p w14:paraId="7EEB69C8"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8) Atliktiems darbams ir sumontuotiems įrenginiams Tiekėjas suteikia ne trumpesnę kaip 24 (dvidešimt keturių) mėnesių garantiją išskyrus tas atskiras detales ir darbus, kuriems priėmimo-perdavimo akte (sąskaitoje) nurodyta, kad jiems suteikiamas trumpesnis garantijos terminas. Garantinio laikotarpio metu netinkamai funkcionuojančių sistemų dalių keitimas atliekamas nemokamai.</w:t>
            </w:r>
          </w:p>
          <w:p w14:paraId="28460BA7"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9) Garantija negalioja ir neįpareigoja Tiekėjo šiais atvejais:</w:t>
            </w:r>
          </w:p>
          <w:p w14:paraId="2239D206"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 xml:space="preserve"> 9.1 jeigu įranga pažeista ne Tiekėjo atstovui bandant remontuoti, išmontuoti įrangą ar prijungti papildomą įrangą (-</w:t>
            </w:r>
            <w:proofErr w:type="spellStart"/>
            <w:r w:rsidRPr="009F2930">
              <w:rPr>
                <w:rFonts w:hAnsi="Times New Roman" w:cs="Times New Roman"/>
                <w:bCs/>
                <w:sz w:val="22"/>
                <w:szCs w:val="22"/>
              </w:rPr>
              <w:t>as</w:t>
            </w:r>
            <w:proofErr w:type="spellEnd"/>
            <w:r w:rsidRPr="009F2930">
              <w:rPr>
                <w:rFonts w:hAnsi="Times New Roman" w:cs="Times New Roman"/>
                <w:bCs/>
                <w:sz w:val="22"/>
                <w:szCs w:val="22"/>
              </w:rPr>
              <w:t>);</w:t>
            </w:r>
          </w:p>
          <w:p w14:paraId="1F3AE72E"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 xml:space="preserve"> 9.2 jeigu įranga pažeista mechaniškai arba yra ardyta;</w:t>
            </w:r>
          </w:p>
          <w:p w14:paraId="31C38FA0"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 xml:space="preserve"> 9.3 jeigu įrangos pažeidimai padaryti Užsakovui ar jo įgaliotam asmeniui nesilaikant įrangos techninius reikalavimus atitinkančių eksploatacijos sąlygų;</w:t>
            </w:r>
          </w:p>
          <w:p w14:paraId="3669C4A4"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 xml:space="preserve"> 9.4 jeigu pažeidimai įvyko dėl nenugalimos jėgos ar buitinių sąlygų poveikio: žemės drebėjimo, žaibo, ugnies, drėgmės, elektros tinklo, elektros srovės ar apkrovos pakitimų ir t. t.</w:t>
            </w:r>
          </w:p>
          <w:p w14:paraId="12A9A76A"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10) Orientacinė papildoma informacija apie objektą (-</w:t>
            </w:r>
            <w:proofErr w:type="spellStart"/>
            <w:r w:rsidRPr="009F2930">
              <w:rPr>
                <w:rFonts w:hAnsi="Times New Roman" w:cs="Times New Roman"/>
                <w:bCs/>
                <w:sz w:val="22"/>
                <w:szCs w:val="22"/>
              </w:rPr>
              <w:t>us</w:t>
            </w:r>
            <w:proofErr w:type="spellEnd"/>
            <w:r w:rsidRPr="009F2930">
              <w:rPr>
                <w:rFonts w:hAnsi="Times New Roman" w:cs="Times New Roman"/>
                <w:bCs/>
                <w:sz w:val="22"/>
                <w:szCs w:val="22"/>
              </w:rPr>
              <w:t>) ir šiuo metu objekte (-</w:t>
            </w:r>
            <w:proofErr w:type="spellStart"/>
            <w:r w:rsidRPr="009F2930">
              <w:rPr>
                <w:rFonts w:hAnsi="Times New Roman" w:cs="Times New Roman"/>
                <w:bCs/>
                <w:sz w:val="22"/>
                <w:szCs w:val="22"/>
              </w:rPr>
              <w:t>uose</w:t>
            </w:r>
            <w:proofErr w:type="spellEnd"/>
            <w:r w:rsidRPr="009F2930">
              <w:rPr>
                <w:rFonts w:hAnsi="Times New Roman" w:cs="Times New Roman"/>
                <w:bCs/>
                <w:sz w:val="22"/>
                <w:szCs w:val="22"/>
              </w:rPr>
              <w:t>) teikiamas apsaugos bei techninės priežiūros ir remonto paslaugas pateikta pridedamame dokumente (jei taikoma).</w:t>
            </w:r>
          </w:p>
          <w:p w14:paraId="11884D33"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11)</w:t>
            </w:r>
            <w:r w:rsidRPr="009F2930">
              <w:rPr>
                <w:rFonts w:hAnsi="Times New Roman" w:cs="Times New Roman"/>
                <w:sz w:val="22"/>
                <w:szCs w:val="22"/>
                <w:lang w:val="fr-FR"/>
              </w:rPr>
              <w:t>Tiekėjas nurodo v</w:t>
            </w:r>
            <w:r w:rsidRPr="009F2930">
              <w:rPr>
                <w:rFonts w:hAnsi="Times New Roman" w:cs="Times New Roman"/>
                <w:sz w:val="22"/>
                <w:szCs w:val="22"/>
              </w:rPr>
              <w:t xml:space="preserve">ienos valandos darbų kainą su atvykimu. Atvykęs į objektą Tiekėjas privalo nustatyti gedimą, surašyti defektinį aktą ir esant objektyvioms galimybėms pašalinti gedimą. Tuo atveju, jei gedimo </w:t>
            </w:r>
            <w:r w:rsidRPr="009F2930">
              <w:rPr>
                <w:rFonts w:hAnsi="Times New Roman" w:cs="Times New Roman"/>
                <w:sz w:val="22"/>
                <w:szCs w:val="22"/>
              </w:rPr>
              <w:lastRenderedPageBreak/>
              <w:t>pašalinimui reikalingos papildomos medžiagos ir papildomos darbų valandos, darbo valandų skaičius ir medžiagų kaina turi būti suderinta su Užsakovo atsakingais darbuotojais.</w:t>
            </w:r>
          </w:p>
          <w:p w14:paraId="35066024" w14:textId="77777777" w:rsidR="002C7FE2" w:rsidRPr="009F2930" w:rsidRDefault="002C7FE2" w:rsidP="00F06F30">
            <w:pPr>
              <w:ind w:firstLine="0"/>
              <w:rPr>
                <w:rFonts w:hAnsi="Times New Roman" w:cs="Times New Roman"/>
                <w:bCs/>
                <w:sz w:val="22"/>
                <w:szCs w:val="22"/>
              </w:rPr>
            </w:pPr>
            <w:r w:rsidRPr="009F2930">
              <w:rPr>
                <w:rFonts w:hAnsi="Times New Roman" w:cs="Times New Roman"/>
                <w:bCs/>
                <w:sz w:val="22"/>
                <w:szCs w:val="22"/>
              </w:rPr>
              <w:t xml:space="preserve">12) </w:t>
            </w:r>
            <w:r w:rsidRPr="009F2930">
              <w:rPr>
                <w:rFonts w:hAnsi="Times New Roman" w:cs="Times New Roman"/>
                <w:sz w:val="22"/>
                <w:szCs w:val="22"/>
              </w:rPr>
              <w:t>Tiekėjas nurodo antros ir vėlesnių valandų darbų kainą.</w:t>
            </w:r>
          </w:p>
          <w:p w14:paraId="50A30AE9" w14:textId="77777777" w:rsidR="002C7FE2" w:rsidRPr="009F2930" w:rsidRDefault="002C7FE2" w:rsidP="00F06F30">
            <w:pPr>
              <w:ind w:firstLine="0"/>
              <w:rPr>
                <w:rFonts w:hAnsi="Times New Roman" w:cs="Times New Roman"/>
                <w:bCs/>
                <w:sz w:val="22"/>
                <w:szCs w:val="22"/>
              </w:rPr>
            </w:pPr>
          </w:p>
        </w:tc>
      </w:tr>
      <w:tr w:rsidR="009F2930" w:rsidRPr="009F2930" w14:paraId="08107A09" w14:textId="77777777" w:rsidTr="00F06F30">
        <w:tc>
          <w:tcPr>
            <w:tcW w:w="9854" w:type="dxa"/>
            <w:gridSpan w:val="2"/>
          </w:tcPr>
          <w:p w14:paraId="389FE194" w14:textId="77777777" w:rsidR="002C7FE2" w:rsidRPr="009F2930" w:rsidRDefault="002C7FE2" w:rsidP="00F06F30">
            <w:pPr>
              <w:rPr>
                <w:rFonts w:hAnsi="Times New Roman" w:cs="Times New Roman"/>
                <w:bCs/>
                <w:sz w:val="22"/>
                <w:szCs w:val="22"/>
              </w:rPr>
            </w:pPr>
            <w:r w:rsidRPr="009F2930">
              <w:rPr>
                <w:rFonts w:hAnsi="Times New Roman" w:cs="Times New Roman"/>
                <w:bCs/>
                <w:sz w:val="22"/>
                <w:szCs w:val="22"/>
              </w:rPr>
              <w:t>Vienos valandos darbų kaina su atvykimu</w:t>
            </w:r>
          </w:p>
          <w:p w14:paraId="689DC80D" w14:textId="77777777" w:rsidR="002C7FE2" w:rsidRPr="009F2930" w:rsidRDefault="002C7FE2" w:rsidP="00F06F30">
            <w:pPr>
              <w:rPr>
                <w:rFonts w:hAnsi="Times New Roman" w:cs="Times New Roman"/>
                <w:bCs/>
                <w:sz w:val="22"/>
                <w:szCs w:val="22"/>
              </w:rPr>
            </w:pPr>
            <w:r w:rsidRPr="009F2930">
              <w:rPr>
                <w:rFonts w:hAnsi="Times New Roman" w:cs="Times New Roman"/>
                <w:bCs/>
                <w:sz w:val="22"/>
                <w:szCs w:val="22"/>
              </w:rPr>
              <w:t>Atvykęs į objektą Tiekėjas privalo nustatyti gedimą, surašyti defektinį aktą ir esant objektyvioms galimybėms pašalinti gedimą. Tuo atveju, jei gedimo pašalinimui reikalingos papildomos medžiagos ir papildomos darbų valandos, darbo valandų skaičius ir medžiagų kaina turi būti suderinta su Užsakovo atsakingais darbuotojais.</w:t>
            </w:r>
          </w:p>
        </w:tc>
      </w:tr>
    </w:tbl>
    <w:p w14:paraId="18BC17CB" w14:textId="698EA389" w:rsidR="00601FE6" w:rsidRPr="009F2930" w:rsidRDefault="00601FE6" w:rsidP="000D38F4">
      <w:pPr>
        <w:suppressAutoHyphens/>
        <w:autoSpaceDN w:val="0"/>
        <w:spacing w:line="240" w:lineRule="auto"/>
        <w:ind w:firstLine="0"/>
        <w:jc w:val="center"/>
        <w:textAlignment w:val="baseline"/>
        <w:rPr>
          <w:rFonts w:ascii="Times New Roman" w:eastAsia="Calibri" w:hAnsi="Times New Roman" w:cs="Times New Roman"/>
          <w:kern w:val="3"/>
          <w:sz w:val="22"/>
          <w:szCs w:val="22"/>
          <w:lang w:eastAsia="zh-CN"/>
        </w:rPr>
      </w:pPr>
    </w:p>
    <w:p w14:paraId="137AE0F3" w14:textId="08435608" w:rsidR="00601FE6" w:rsidRPr="009F2930" w:rsidRDefault="00601FE6" w:rsidP="00B176FC">
      <w:pPr>
        <w:suppressAutoHyphens/>
        <w:autoSpaceDN w:val="0"/>
        <w:spacing w:line="240" w:lineRule="auto"/>
        <w:ind w:firstLine="0"/>
        <w:textAlignment w:val="baseline"/>
        <w:rPr>
          <w:rFonts w:ascii="Times New Roman" w:eastAsia="Calibri" w:hAnsi="Times New Roman" w:cs="Times New Roman"/>
          <w:kern w:val="3"/>
          <w:sz w:val="22"/>
          <w:szCs w:val="22"/>
          <w:lang w:eastAsia="zh-CN"/>
        </w:rPr>
      </w:pPr>
      <w:r w:rsidRPr="009F2930">
        <w:rPr>
          <w:rFonts w:ascii="Times New Roman" w:eastAsia="Calibri" w:hAnsi="Times New Roman" w:cs="Times New Roman"/>
          <w:kern w:val="3"/>
          <w:sz w:val="22"/>
          <w:szCs w:val="22"/>
          <w:lang w:eastAsia="zh-CN"/>
        </w:rPr>
        <w:t>1.3. turto ir priešgaisrinės apsaugos sistemų įrangos remonto paslaugos</w:t>
      </w:r>
      <w:r w:rsidR="00B176FC" w:rsidRPr="009F2930">
        <w:rPr>
          <w:rFonts w:ascii="Times New Roman" w:eastAsia="Calibri" w:hAnsi="Times New Roman" w:cs="Times New Roman"/>
          <w:kern w:val="3"/>
          <w:sz w:val="22"/>
          <w:szCs w:val="22"/>
          <w:lang w:eastAsia="zh-CN"/>
        </w:rPr>
        <w:t xml:space="preserve"> </w:t>
      </w:r>
      <w:r w:rsidRPr="009F2930">
        <w:rPr>
          <w:rFonts w:ascii="Times New Roman" w:eastAsia="Calibri" w:hAnsi="Times New Roman" w:cs="Times New Roman"/>
          <w:kern w:val="3"/>
          <w:sz w:val="22"/>
          <w:szCs w:val="22"/>
          <w:lang w:eastAsia="zh-CN"/>
        </w:rPr>
        <w:t>yra preliminarios. Jų planuojami preliminarūs poreikiai bus pateikti apklausos sąlygų</w:t>
      </w:r>
      <w:r w:rsidR="008E4894">
        <w:rPr>
          <w:rFonts w:ascii="Times New Roman" w:eastAsia="Calibri" w:hAnsi="Times New Roman" w:cs="Times New Roman"/>
          <w:kern w:val="3"/>
          <w:sz w:val="22"/>
          <w:szCs w:val="22"/>
          <w:lang w:eastAsia="zh-CN"/>
        </w:rPr>
        <w:t xml:space="preserve"> </w:t>
      </w:r>
      <w:r w:rsidR="008E4894" w:rsidRPr="008E4894">
        <w:rPr>
          <w:rFonts w:ascii="Times New Roman" w:eastAsia="Calibri" w:hAnsi="Times New Roman" w:cs="Times New Roman"/>
          <w:b/>
          <w:bCs/>
          <w:kern w:val="3"/>
          <w:sz w:val="22"/>
          <w:szCs w:val="22"/>
          <w:lang w:eastAsia="zh-CN"/>
        </w:rPr>
        <w:t xml:space="preserve">4.1 </w:t>
      </w:r>
      <w:proofErr w:type="spellStart"/>
      <w:r w:rsidR="008E4894" w:rsidRPr="008E4894">
        <w:rPr>
          <w:rFonts w:ascii="Times New Roman" w:eastAsia="Calibri" w:hAnsi="Times New Roman" w:cs="Times New Roman"/>
          <w:b/>
          <w:bCs/>
          <w:kern w:val="3"/>
          <w:sz w:val="22"/>
          <w:szCs w:val="22"/>
          <w:lang w:eastAsia="zh-CN"/>
        </w:rPr>
        <w:t>priedas</w:t>
      </w:r>
      <w:r w:rsidR="008E4894" w:rsidRPr="009F2930">
        <w:rPr>
          <w:rFonts w:ascii="Times New Roman" w:eastAsia="Calibri" w:hAnsi="Times New Roman" w:cs="Times New Roman"/>
          <w:kern w:val="3"/>
          <w:sz w:val="22"/>
          <w:szCs w:val="22"/>
          <w:lang w:eastAsia="zh-CN"/>
        </w:rPr>
        <w:t>,,</w:t>
      </w:r>
      <w:r w:rsidR="008E4894" w:rsidRPr="009F2930">
        <w:rPr>
          <w:rFonts w:ascii="Times New Roman" w:eastAsia="Calibri" w:hAnsi="Times New Roman" w:cs="Times New Roman"/>
          <w:b/>
          <w:bCs/>
          <w:kern w:val="3"/>
          <w:sz w:val="22"/>
          <w:szCs w:val="22"/>
          <w:lang w:eastAsia="zh-CN"/>
        </w:rPr>
        <w:t>Excel</w:t>
      </w:r>
      <w:proofErr w:type="spellEnd"/>
      <w:r w:rsidR="008E4894" w:rsidRPr="009F2930">
        <w:rPr>
          <w:rFonts w:ascii="Times New Roman" w:eastAsia="Calibri" w:hAnsi="Times New Roman" w:cs="Times New Roman"/>
          <w:b/>
          <w:bCs/>
          <w:kern w:val="3"/>
          <w:sz w:val="22"/>
          <w:szCs w:val="22"/>
          <w:lang w:eastAsia="zh-CN"/>
        </w:rPr>
        <w:t>“ darbaknygės</w:t>
      </w:r>
      <w:r w:rsidR="008E4894" w:rsidRPr="008E4894">
        <w:rPr>
          <w:rFonts w:ascii="Times New Roman" w:eastAsia="Calibri" w:hAnsi="Times New Roman" w:cs="Times New Roman"/>
          <w:b/>
          <w:bCs/>
          <w:kern w:val="3"/>
          <w:sz w:val="22"/>
          <w:szCs w:val="22"/>
          <w:lang w:eastAsia="zh-CN"/>
        </w:rPr>
        <w:t xml:space="preserve"> „EKU objektai ir pirkimo pasiūlymas“</w:t>
      </w:r>
      <w:r w:rsidR="00FA7526" w:rsidRPr="009F2930">
        <w:rPr>
          <w:rFonts w:ascii="Times New Roman" w:eastAsia="Calibri" w:hAnsi="Times New Roman" w:cs="Times New Roman"/>
          <w:b/>
          <w:bCs/>
          <w:kern w:val="3"/>
          <w:sz w:val="22"/>
          <w:szCs w:val="22"/>
          <w:lang w:eastAsia="zh-CN"/>
        </w:rPr>
        <w:t xml:space="preserve"> </w:t>
      </w:r>
    </w:p>
    <w:p w14:paraId="6C148B03" w14:textId="77777777" w:rsidR="00601FE6" w:rsidRPr="009F2930" w:rsidRDefault="00601FE6" w:rsidP="00B176FC">
      <w:pPr>
        <w:suppressAutoHyphens/>
        <w:autoSpaceDN w:val="0"/>
        <w:spacing w:line="240" w:lineRule="auto"/>
        <w:ind w:firstLine="0"/>
        <w:textAlignment w:val="baseline"/>
        <w:rPr>
          <w:rFonts w:ascii="Times New Roman" w:eastAsia="Calibri" w:hAnsi="Times New Roman" w:cs="Times New Roman"/>
          <w:kern w:val="3"/>
          <w:sz w:val="22"/>
          <w:szCs w:val="22"/>
          <w:lang w:eastAsia="zh-CN"/>
        </w:rPr>
      </w:pPr>
    </w:p>
    <w:p w14:paraId="6B25EFE4" w14:textId="77777777" w:rsidR="00601FE6" w:rsidRPr="009F2930" w:rsidRDefault="00601FE6" w:rsidP="00B176FC">
      <w:pPr>
        <w:suppressAutoHyphens/>
        <w:autoSpaceDN w:val="0"/>
        <w:spacing w:line="240" w:lineRule="auto"/>
        <w:ind w:firstLine="0"/>
        <w:jc w:val="center"/>
        <w:textAlignment w:val="baseline"/>
        <w:rPr>
          <w:rFonts w:ascii="Times New Roman" w:eastAsia="Calibri" w:hAnsi="Times New Roman" w:cs="Times New Roman"/>
          <w:b/>
          <w:kern w:val="3"/>
          <w:sz w:val="22"/>
          <w:szCs w:val="22"/>
          <w:lang w:eastAsia="zh-CN"/>
        </w:rPr>
      </w:pPr>
      <w:r w:rsidRPr="009F2930">
        <w:rPr>
          <w:rFonts w:ascii="Times New Roman" w:eastAsia="Calibri" w:hAnsi="Times New Roman" w:cs="Times New Roman"/>
          <w:b/>
          <w:kern w:val="3"/>
          <w:sz w:val="22"/>
          <w:szCs w:val="22"/>
          <w:lang w:eastAsia="zh-CN"/>
        </w:rPr>
        <w:t>2. REIKALAVIMAI TIEKĖJUI</w:t>
      </w:r>
    </w:p>
    <w:p w14:paraId="2970FD22" w14:textId="77777777" w:rsidR="00601FE6" w:rsidRPr="009F2930" w:rsidRDefault="00601FE6" w:rsidP="00B176FC">
      <w:pPr>
        <w:suppressAutoHyphens/>
        <w:autoSpaceDN w:val="0"/>
        <w:spacing w:line="240" w:lineRule="auto"/>
        <w:ind w:firstLine="0"/>
        <w:textAlignment w:val="baseline"/>
        <w:rPr>
          <w:rFonts w:ascii="Times New Roman" w:eastAsia="Calibri" w:hAnsi="Times New Roman" w:cs="Times New Roman"/>
          <w:b/>
          <w:kern w:val="3"/>
          <w:sz w:val="22"/>
          <w:szCs w:val="22"/>
          <w:lang w:eastAsia="zh-CN"/>
        </w:rPr>
      </w:pPr>
    </w:p>
    <w:p w14:paraId="6EABCC34" w14:textId="77777777" w:rsidR="00601FE6" w:rsidRPr="009F2930" w:rsidRDefault="00601FE6" w:rsidP="00B176FC">
      <w:pPr>
        <w:suppressAutoHyphens/>
        <w:autoSpaceDN w:val="0"/>
        <w:spacing w:line="240" w:lineRule="auto"/>
        <w:ind w:firstLine="0"/>
        <w:textAlignment w:val="baseline"/>
        <w:rPr>
          <w:rFonts w:ascii="Times New Roman" w:eastAsia="Calibri" w:hAnsi="Times New Roman" w:cs="Times New Roman"/>
          <w:kern w:val="3"/>
          <w:sz w:val="22"/>
          <w:szCs w:val="22"/>
          <w:lang w:eastAsia="zh-CN"/>
        </w:rPr>
      </w:pPr>
      <w:r w:rsidRPr="009F2930">
        <w:rPr>
          <w:rFonts w:ascii="Times New Roman" w:eastAsia="Calibri" w:hAnsi="Times New Roman" w:cs="Times New Roman"/>
          <w:kern w:val="3"/>
          <w:sz w:val="22"/>
          <w:szCs w:val="22"/>
          <w:lang w:eastAsia="zh-CN"/>
        </w:rPr>
        <w:t>2.1.Tiekėjas turi turėti teisės aktų tvarka išduotas ir galiojančias licencijas ar atestatus:</w:t>
      </w:r>
    </w:p>
    <w:p w14:paraId="4FC5D256" w14:textId="1232A243" w:rsidR="00601FE6" w:rsidRPr="009F2930" w:rsidRDefault="00601FE6" w:rsidP="00B176FC">
      <w:pPr>
        <w:suppressAutoHyphens/>
        <w:autoSpaceDN w:val="0"/>
        <w:spacing w:line="240" w:lineRule="auto"/>
        <w:ind w:firstLine="0"/>
        <w:textAlignment w:val="baseline"/>
        <w:rPr>
          <w:rFonts w:ascii="Times New Roman" w:eastAsia="Calibri" w:hAnsi="Times New Roman" w:cs="Times New Roman"/>
          <w:kern w:val="3"/>
          <w:sz w:val="22"/>
          <w:szCs w:val="22"/>
          <w:lang w:eastAsia="zh-CN"/>
        </w:rPr>
      </w:pPr>
      <w:r w:rsidRPr="009F2930">
        <w:rPr>
          <w:rFonts w:ascii="Times New Roman" w:eastAsia="Calibri" w:hAnsi="Times New Roman" w:cs="Times New Roman"/>
          <w:kern w:val="3"/>
          <w:sz w:val="22"/>
          <w:szCs w:val="22"/>
          <w:lang w:eastAsia="zh-CN"/>
        </w:rPr>
        <w:t>2.1.1. verstis  turto sauga;</w:t>
      </w:r>
    </w:p>
    <w:p w14:paraId="7323195C" w14:textId="3B87968B" w:rsidR="00601FE6" w:rsidRPr="009F2930" w:rsidRDefault="00601FE6" w:rsidP="00B176FC">
      <w:pPr>
        <w:suppressAutoHyphens/>
        <w:autoSpaceDN w:val="0"/>
        <w:spacing w:line="240" w:lineRule="auto"/>
        <w:ind w:firstLine="0"/>
        <w:textAlignment w:val="baseline"/>
        <w:rPr>
          <w:rFonts w:ascii="Times New Roman" w:eastAsia="Calibri" w:hAnsi="Times New Roman" w:cs="Times New Roman"/>
          <w:kern w:val="3"/>
          <w:sz w:val="22"/>
          <w:szCs w:val="22"/>
          <w:lang w:eastAsia="zh-CN"/>
        </w:rPr>
      </w:pPr>
      <w:r w:rsidRPr="009F2930">
        <w:rPr>
          <w:rFonts w:ascii="Times New Roman" w:eastAsia="Calibri" w:hAnsi="Times New Roman" w:cs="Times New Roman"/>
          <w:kern w:val="3"/>
          <w:sz w:val="22"/>
          <w:szCs w:val="22"/>
          <w:lang w:eastAsia="zh-CN"/>
        </w:rPr>
        <w:t>1.2. apsaugos sistemų įrangos techniniam aptarnavimui, įrodančią, kad gali įrengti ar aptarnauti sumontuotą apsaugos signalizacijos;</w:t>
      </w:r>
    </w:p>
    <w:p w14:paraId="2490E2BF" w14:textId="75447366" w:rsidR="00601FE6" w:rsidRPr="009F2930" w:rsidRDefault="00601FE6" w:rsidP="00B176FC">
      <w:pPr>
        <w:suppressAutoHyphens/>
        <w:autoSpaceDN w:val="0"/>
        <w:spacing w:line="240" w:lineRule="auto"/>
        <w:ind w:firstLine="0"/>
        <w:textAlignment w:val="baseline"/>
        <w:rPr>
          <w:rFonts w:ascii="Times New Roman" w:eastAsia="Calibri" w:hAnsi="Times New Roman" w:cs="Times New Roman"/>
          <w:kern w:val="3"/>
          <w:sz w:val="22"/>
          <w:szCs w:val="22"/>
          <w:lang w:eastAsia="zh-CN"/>
        </w:rPr>
      </w:pPr>
      <w:r w:rsidRPr="009F2930">
        <w:rPr>
          <w:rFonts w:ascii="Times New Roman" w:eastAsia="Calibri" w:hAnsi="Times New Roman" w:cs="Times New Roman"/>
          <w:kern w:val="3"/>
          <w:sz w:val="22"/>
          <w:szCs w:val="22"/>
          <w:lang w:eastAsia="zh-CN"/>
        </w:rPr>
        <w:t>2.</w:t>
      </w:r>
      <w:r w:rsidR="00B176FC" w:rsidRPr="009F2930">
        <w:rPr>
          <w:rFonts w:ascii="Times New Roman" w:eastAsia="Calibri" w:hAnsi="Times New Roman" w:cs="Times New Roman"/>
          <w:kern w:val="3"/>
          <w:sz w:val="22"/>
          <w:szCs w:val="22"/>
          <w:lang w:eastAsia="zh-CN"/>
        </w:rPr>
        <w:t xml:space="preserve">2. </w:t>
      </w:r>
      <w:r w:rsidRPr="009F2930">
        <w:rPr>
          <w:rFonts w:ascii="Times New Roman" w:eastAsia="Calibri" w:hAnsi="Times New Roman" w:cs="Times New Roman"/>
          <w:kern w:val="3"/>
          <w:sz w:val="22"/>
          <w:szCs w:val="22"/>
          <w:lang w:eastAsia="zh-CN"/>
        </w:rPr>
        <w:t>Tiekėjas turi savo veiklą teikiant paslaugas būti apsidraudęs Civilinės atsakomybės draudimu; jis turi užtikrinti, kad skirs apsaugai tik kvalifikuotus apsaugos darbuotojus, t. y. apsaugos darbuotojai, kurie vykdys objekto apsaugą, turės apsaugos darbuotojo pažymėjimus, išduotus Lietuvos Respublikos asmens ir turto saugos įstatymo nustatyta tvarka;</w:t>
      </w:r>
    </w:p>
    <w:p w14:paraId="65578AD5" w14:textId="0E997402" w:rsidR="00601FE6" w:rsidRPr="009F2930" w:rsidRDefault="00B176FC" w:rsidP="00B176FC">
      <w:pPr>
        <w:suppressAutoHyphens/>
        <w:autoSpaceDN w:val="0"/>
        <w:spacing w:line="240" w:lineRule="auto"/>
        <w:ind w:firstLine="0"/>
        <w:textAlignment w:val="baseline"/>
        <w:rPr>
          <w:rFonts w:ascii="Times New Roman" w:eastAsia="Calibri" w:hAnsi="Times New Roman" w:cs="Times New Roman"/>
          <w:kern w:val="3"/>
          <w:sz w:val="22"/>
          <w:szCs w:val="22"/>
          <w:lang w:eastAsia="zh-CN"/>
        </w:rPr>
      </w:pPr>
      <w:r w:rsidRPr="009F2930">
        <w:rPr>
          <w:rFonts w:ascii="Times New Roman" w:eastAsia="Calibri" w:hAnsi="Times New Roman" w:cs="Times New Roman"/>
          <w:kern w:val="3"/>
          <w:sz w:val="22"/>
          <w:szCs w:val="22"/>
          <w:lang w:eastAsia="zh-CN"/>
        </w:rPr>
        <w:t>2.</w:t>
      </w:r>
      <w:r w:rsidR="00601FE6" w:rsidRPr="009F2930">
        <w:rPr>
          <w:rFonts w:ascii="Times New Roman" w:eastAsia="Calibri" w:hAnsi="Times New Roman" w:cs="Times New Roman"/>
          <w:kern w:val="3"/>
          <w:sz w:val="22"/>
          <w:szCs w:val="22"/>
          <w:lang w:eastAsia="zh-CN"/>
        </w:rPr>
        <w:t xml:space="preserve">3.Tiekėjas, sudaręs su </w:t>
      </w:r>
      <w:r w:rsidRPr="009F2930">
        <w:rPr>
          <w:rFonts w:ascii="Times New Roman" w:eastAsia="Calibri" w:hAnsi="Times New Roman" w:cs="Times New Roman"/>
          <w:kern w:val="3"/>
          <w:sz w:val="22"/>
          <w:szCs w:val="22"/>
          <w:lang w:eastAsia="zh-CN"/>
        </w:rPr>
        <w:t>Bendrove</w:t>
      </w:r>
      <w:r w:rsidR="00601FE6" w:rsidRPr="009F2930">
        <w:rPr>
          <w:rFonts w:ascii="Times New Roman" w:eastAsia="Calibri" w:hAnsi="Times New Roman" w:cs="Times New Roman"/>
          <w:kern w:val="3"/>
          <w:sz w:val="22"/>
          <w:szCs w:val="22"/>
          <w:lang w:eastAsia="zh-CN"/>
        </w:rPr>
        <w:t xml:space="preserve"> paslaugų pirkimo-pardavimo sutartį, turi užtikrinti, kad objekto turto apsauginę ir priešgaisrinę signalizacijos sistemas techniniu požiūriu eksploatuotų tik kvalifikuoti jo asmenys;</w:t>
      </w:r>
    </w:p>
    <w:p w14:paraId="6A75F839" w14:textId="2AB54394" w:rsidR="00601FE6" w:rsidRPr="009F2930" w:rsidRDefault="00B176FC" w:rsidP="00B176FC">
      <w:pPr>
        <w:suppressAutoHyphens/>
        <w:autoSpaceDN w:val="0"/>
        <w:spacing w:line="240" w:lineRule="auto"/>
        <w:ind w:firstLine="0"/>
        <w:textAlignment w:val="baseline"/>
        <w:rPr>
          <w:rFonts w:ascii="Times New Roman" w:eastAsia="Calibri" w:hAnsi="Times New Roman" w:cs="Times New Roman"/>
          <w:kern w:val="3"/>
          <w:sz w:val="22"/>
          <w:szCs w:val="22"/>
          <w:lang w:eastAsia="zh-CN"/>
        </w:rPr>
      </w:pPr>
      <w:r w:rsidRPr="009F2930">
        <w:rPr>
          <w:rFonts w:ascii="Times New Roman" w:eastAsia="Calibri" w:hAnsi="Times New Roman" w:cs="Times New Roman"/>
          <w:kern w:val="3"/>
          <w:sz w:val="22"/>
          <w:szCs w:val="22"/>
          <w:lang w:eastAsia="zh-CN"/>
        </w:rPr>
        <w:t>2.</w:t>
      </w:r>
      <w:r w:rsidR="00601FE6" w:rsidRPr="009F2930">
        <w:rPr>
          <w:rFonts w:ascii="Times New Roman" w:eastAsia="Calibri" w:hAnsi="Times New Roman" w:cs="Times New Roman"/>
          <w:kern w:val="3"/>
          <w:sz w:val="22"/>
          <w:szCs w:val="22"/>
          <w:lang w:eastAsia="zh-CN"/>
        </w:rPr>
        <w:t xml:space="preserve">4. Įsigaliojus paslaugų pirkimo-pardavimo sutarčiai, turto apsaugos signalizacijos įrenginys (sistema) ir priešgaisrinės signalizacijos įrenginys (sistema) turi būti įjungtos į Tiekėjo centralizuotą stebėjimo pultą. Apsauginis signalas apie aliarmą ar apsaugos sistemos įrangos gedimą turi ateiti į Tiekėjo centrinį stebėjimo pultą. Aliarmo signalas į įsilaužimą, užpuolimą, stiklo dūžio atvejį ir apsaugos sistemų techninio gedimo atvejais turi turėti skirtingą garsinį toną, ar alternatyvinį šviesos signalą techninio gedimo atveju, matomą pulte. Tiekėjas, savo centriniame stebėjimo pulte gavęs iš </w:t>
      </w:r>
      <w:r w:rsidR="0094064D" w:rsidRPr="009F2930">
        <w:rPr>
          <w:rFonts w:ascii="Times New Roman" w:eastAsia="Calibri" w:hAnsi="Times New Roman" w:cs="Times New Roman"/>
          <w:kern w:val="3"/>
          <w:sz w:val="22"/>
          <w:szCs w:val="22"/>
          <w:lang w:eastAsia="zh-CN"/>
        </w:rPr>
        <w:t xml:space="preserve">Perkančiojo subjekto </w:t>
      </w:r>
      <w:r w:rsidR="00601FE6" w:rsidRPr="009F2930">
        <w:rPr>
          <w:rFonts w:ascii="Times New Roman" w:eastAsia="Calibri" w:hAnsi="Times New Roman" w:cs="Times New Roman"/>
          <w:kern w:val="3"/>
          <w:sz w:val="22"/>
          <w:szCs w:val="22"/>
          <w:lang w:eastAsia="zh-CN"/>
        </w:rPr>
        <w:t>objekto(ų) atėjusį apsaugos pažeidimo pavojaus signalą, turi neatidėliotinai reaguoti ir atvykti į objektą ne vėliau, kaip per 8 (aštuonias) minutes;</w:t>
      </w:r>
    </w:p>
    <w:p w14:paraId="4AC0A3A9" w14:textId="34FC777E" w:rsidR="00601FE6" w:rsidRPr="009F2930" w:rsidRDefault="00B176FC" w:rsidP="00B176FC">
      <w:pPr>
        <w:suppressAutoHyphens/>
        <w:autoSpaceDN w:val="0"/>
        <w:spacing w:line="240" w:lineRule="auto"/>
        <w:ind w:firstLine="0"/>
        <w:textAlignment w:val="baseline"/>
        <w:rPr>
          <w:rFonts w:ascii="Times New Roman" w:eastAsia="Calibri" w:hAnsi="Times New Roman" w:cs="Times New Roman"/>
          <w:kern w:val="3"/>
          <w:sz w:val="22"/>
          <w:szCs w:val="22"/>
          <w:lang w:eastAsia="zh-CN"/>
        </w:rPr>
      </w:pPr>
      <w:r w:rsidRPr="009F2930">
        <w:rPr>
          <w:rFonts w:ascii="Times New Roman" w:eastAsia="Calibri" w:hAnsi="Times New Roman" w:cs="Times New Roman"/>
          <w:kern w:val="3"/>
          <w:sz w:val="22"/>
          <w:szCs w:val="22"/>
          <w:lang w:eastAsia="zh-CN"/>
        </w:rPr>
        <w:t>2.</w:t>
      </w:r>
      <w:r w:rsidR="00601FE6" w:rsidRPr="009F2930">
        <w:rPr>
          <w:rFonts w:ascii="Times New Roman" w:eastAsia="Calibri" w:hAnsi="Times New Roman" w:cs="Times New Roman"/>
          <w:kern w:val="3"/>
          <w:sz w:val="22"/>
          <w:szCs w:val="22"/>
          <w:lang w:eastAsia="zh-CN"/>
        </w:rPr>
        <w:t xml:space="preserve">5. Tiekėjas turi turėti veikiantį techninio aptarnavimo padalinį, kuris teiktų visas priešgaisrinės apsaugos sistemos techninės profilaktikos paslaugas vadovaujantis Lietuvos Respublikos priešgaisrinės saugos įstatymu (2017-01-01 suvestinė redakcija) ir 2005-02-18 </w:t>
      </w:r>
      <w:r w:rsidR="00601FE6" w:rsidRPr="009F2930">
        <w:rPr>
          <w:rFonts w:ascii="Times New Roman" w:eastAsia="Calibri" w:hAnsi="Times New Roman" w:cs="Times New Roman"/>
          <w:bCs/>
          <w:kern w:val="3"/>
          <w:sz w:val="22"/>
          <w:szCs w:val="22"/>
          <w:lang w:eastAsia="zh-CN"/>
        </w:rPr>
        <w:t>Priešgaisrinės apsaugos ir gelbėjimo departamento prie Lietuvos Respublikos vidaus reikalų ministerijos direktoriaus įsakymu Nr. 64 patvirtintomis ,,</w:t>
      </w:r>
      <w:r w:rsidR="00601FE6" w:rsidRPr="009F2930">
        <w:rPr>
          <w:rFonts w:ascii="Times New Roman" w:eastAsia="Calibri" w:hAnsi="Times New Roman" w:cs="Times New Roman"/>
          <w:kern w:val="3"/>
          <w:sz w:val="22"/>
          <w:szCs w:val="22"/>
          <w:lang w:eastAsia="zh-CN"/>
        </w:rPr>
        <w:t>Bendrosiomis priešgaisrinės saugos taisyklėmis“ (2018-05-01 suvestinė redakcija);</w:t>
      </w:r>
    </w:p>
    <w:p w14:paraId="5B535506" w14:textId="7125E65A" w:rsidR="00601FE6" w:rsidRPr="009F2930" w:rsidRDefault="00B176FC" w:rsidP="00B176FC">
      <w:pPr>
        <w:suppressAutoHyphens/>
        <w:autoSpaceDN w:val="0"/>
        <w:spacing w:line="240" w:lineRule="auto"/>
        <w:ind w:firstLine="0"/>
        <w:textAlignment w:val="baseline"/>
        <w:rPr>
          <w:rFonts w:ascii="Times New Roman" w:eastAsia="Calibri" w:hAnsi="Times New Roman" w:cs="Times New Roman"/>
          <w:kern w:val="3"/>
          <w:sz w:val="22"/>
          <w:szCs w:val="22"/>
          <w:lang w:eastAsia="zh-CN"/>
        </w:rPr>
      </w:pPr>
      <w:r w:rsidRPr="009F2930">
        <w:rPr>
          <w:rFonts w:ascii="Times New Roman" w:eastAsia="Calibri" w:hAnsi="Times New Roman" w:cs="Times New Roman"/>
          <w:kern w:val="3"/>
          <w:sz w:val="22"/>
          <w:szCs w:val="22"/>
          <w:lang w:eastAsia="zh-CN"/>
        </w:rPr>
        <w:t>2.</w:t>
      </w:r>
      <w:r w:rsidR="00601FE6" w:rsidRPr="009F2930">
        <w:rPr>
          <w:rFonts w:ascii="Times New Roman" w:eastAsia="Calibri" w:hAnsi="Times New Roman" w:cs="Times New Roman"/>
          <w:kern w:val="3"/>
          <w:sz w:val="22"/>
          <w:szCs w:val="22"/>
          <w:lang w:eastAsia="zh-CN"/>
        </w:rPr>
        <w:t>6. Reaguojant į pavojaus signalą ir atvykus Tiekėjo reagavimo grupei bei jai nustačius, kad yra pažeistas išorinis pastato perimetras (išdaužtas langas, išlaužtos ar atrakintos durys), aptikus prie objekto įtariamus asmenis, - Tiekėjas teisės aktų nustatyta tvarka turi juos sulaikyti ir pranešti policijai bei Užsakovui. Kol atvyks policijos pareigūnai ir Užsakovo įgalioti asmenys, užtikrinti Užsakovo materialinių vertybių bei piniginių lėšų saugumą ir pašalinių asmenų nesilankymą įvykio vietoje. Atvykus policijos pareigūnams ir Užsakovo įgaliotam asmeniui, kartu apžiūrėti objektą. Jeigu stebimame objekte nustatytas materialinių vertybių vagystės (sugadinimo, sunaikinimo) faktas, Tiekėjas turi nedelsiant parengti ir tinkamai įforminti laisvos formos Materialinių vertybių vagystės (sugadinimo, sunaikinimo) aktą dėl šio fakto;</w:t>
      </w:r>
    </w:p>
    <w:p w14:paraId="26F19DB9" w14:textId="4DB1CC22" w:rsidR="00601FE6" w:rsidRPr="009F2930" w:rsidRDefault="00B176FC" w:rsidP="00B176FC">
      <w:pPr>
        <w:suppressAutoHyphens/>
        <w:autoSpaceDN w:val="0"/>
        <w:spacing w:line="240" w:lineRule="auto"/>
        <w:ind w:firstLine="0"/>
        <w:textAlignment w:val="baseline"/>
        <w:rPr>
          <w:rFonts w:ascii="Times New Roman" w:eastAsia="Calibri" w:hAnsi="Times New Roman" w:cs="Times New Roman"/>
          <w:kern w:val="3"/>
          <w:sz w:val="22"/>
          <w:szCs w:val="22"/>
          <w:lang w:eastAsia="zh-CN"/>
        </w:rPr>
      </w:pPr>
      <w:r w:rsidRPr="009F2930">
        <w:rPr>
          <w:rFonts w:ascii="Times New Roman" w:eastAsia="Calibri" w:hAnsi="Times New Roman" w:cs="Times New Roman"/>
          <w:kern w:val="3"/>
          <w:sz w:val="22"/>
          <w:szCs w:val="22"/>
          <w:lang w:eastAsia="zh-CN"/>
        </w:rPr>
        <w:t>2.</w:t>
      </w:r>
      <w:r w:rsidR="00601FE6" w:rsidRPr="009F2930">
        <w:rPr>
          <w:rFonts w:ascii="Times New Roman" w:eastAsia="Calibri" w:hAnsi="Times New Roman" w:cs="Times New Roman"/>
          <w:kern w:val="3"/>
          <w:sz w:val="22"/>
          <w:szCs w:val="22"/>
          <w:lang w:eastAsia="zh-CN"/>
        </w:rPr>
        <w:t>7. Nustačius apsaugos įrangos gedimą ar veikimo trikdį, Tiekėjas turi parengti laisvos formos defektinį aktą, kuriame nurodomos defekto priežastys, gedimo ar trikdžio pašalinimo galimybės, reikalingos detalės ne aukštesnėmis, kaip vidutinėmis analogiškų detalių rinkos kainomis, nurodant detalių kainas pagal tos dienos galiojantį įmonės kainoraštį. Tiekėjo remonto detalių išlaidos gali būti (pageidautina) pagrindžiamos kitų įmonių išrašytomis sąskaitomis už detales. Remontui naudoti tik naujas ir originalias (arba techninėmis charakteristikomis lygiavertes jei originalios nebegaminamos) apsaugos sistemų įrangos detales. Remonto metu sumontuotoms prekėms ir suteiktoms paslaugoms taikyti ne mažesnį nei 12 mėn. kokybės garantinį terminą. Užsakovo darbuotojų ar kitų atsakingų asmenų garantinio laikotarpio metu nustatytus paslaugų kokybės defektus ir (ar) trūkumus, jeigu jie atsirado ne dėl Užsakovo ar trečiosios jėgos kaltės, neatlygintinai pašalinti ne ilgiau kaip per 3 (tris) darbo dienas arba per technologiškai būtiną laiką nuo defektinio akto gavimo dienos;</w:t>
      </w:r>
    </w:p>
    <w:p w14:paraId="1E3C942E" w14:textId="113BF0AD" w:rsidR="00601FE6" w:rsidRPr="009F2930" w:rsidRDefault="00B176FC" w:rsidP="00B176FC">
      <w:pPr>
        <w:suppressAutoHyphens/>
        <w:autoSpaceDN w:val="0"/>
        <w:spacing w:line="240" w:lineRule="auto"/>
        <w:ind w:firstLine="0"/>
        <w:textAlignment w:val="baseline"/>
        <w:rPr>
          <w:rFonts w:ascii="Times New Roman" w:eastAsia="Calibri" w:hAnsi="Times New Roman" w:cs="Times New Roman"/>
          <w:kern w:val="3"/>
          <w:sz w:val="22"/>
          <w:szCs w:val="22"/>
          <w:lang w:eastAsia="zh-CN"/>
        </w:rPr>
      </w:pPr>
      <w:r w:rsidRPr="009F2930">
        <w:rPr>
          <w:rFonts w:ascii="Times New Roman" w:eastAsia="Calibri" w:hAnsi="Times New Roman" w:cs="Times New Roman"/>
          <w:kern w:val="3"/>
          <w:sz w:val="22"/>
          <w:szCs w:val="22"/>
          <w:lang w:eastAsia="zh-CN"/>
        </w:rPr>
        <w:lastRenderedPageBreak/>
        <w:t>2.</w:t>
      </w:r>
      <w:r w:rsidR="00601FE6" w:rsidRPr="009F2930">
        <w:rPr>
          <w:rFonts w:ascii="Times New Roman" w:eastAsia="Calibri" w:hAnsi="Times New Roman" w:cs="Times New Roman"/>
          <w:kern w:val="3"/>
          <w:sz w:val="22"/>
          <w:szCs w:val="22"/>
          <w:lang w:eastAsia="zh-CN"/>
        </w:rPr>
        <w:t>8. Tiekėjas turi apsaugos sistemų įrangos techninio aptarnavimo priežiūros paslaugų periodiškumo konkrečias kalendorines datas suderinti su Užsakovo atsakingu darbuotoju. Užtikrinti savo darbuotojų, tiesiogiai teikiančių apsaugos sistemų įrangos techninės priežiūros ar jos remonto paslaugas, aprūpinimą reikiamomis paslaugų teikimui prekėmis ir įranga, užtikrinti darbuotojų darbų saugą. Suteikus apsaugos sistemų įrangos remonto paslaugas, sausuoju būdu išvalyti įrengimų techninės priežiūros ar remonto paslaugos teikimo vietą bei pašalinti susidariusias šiukšles ir kitas technines atliekas;</w:t>
      </w:r>
    </w:p>
    <w:p w14:paraId="150D779D" w14:textId="774AC925" w:rsidR="00601FE6" w:rsidRPr="009F2930" w:rsidRDefault="00B176FC" w:rsidP="00B176FC">
      <w:pPr>
        <w:suppressAutoHyphens/>
        <w:autoSpaceDN w:val="0"/>
        <w:spacing w:line="240" w:lineRule="auto"/>
        <w:ind w:firstLine="0"/>
        <w:textAlignment w:val="baseline"/>
        <w:rPr>
          <w:rFonts w:ascii="Times New Roman" w:eastAsia="Calibri" w:hAnsi="Times New Roman" w:cs="Times New Roman"/>
          <w:kern w:val="3"/>
          <w:sz w:val="22"/>
          <w:szCs w:val="22"/>
          <w:lang w:eastAsia="zh-CN"/>
        </w:rPr>
      </w:pPr>
      <w:r w:rsidRPr="009F2930">
        <w:rPr>
          <w:rFonts w:ascii="Times New Roman" w:eastAsia="Calibri" w:hAnsi="Times New Roman" w:cs="Times New Roman"/>
          <w:kern w:val="3"/>
          <w:sz w:val="22"/>
          <w:szCs w:val="22"/>
          <w:lang w:eastAsia="zh-CN"/>
        </w:rPr>
        <w:t>2.</w:t>
      </w:r>
      <w:r w:rsidR="00601FE6" w:rsidRPr="009F2930">
        <w:rPr>
          <w:rFonts w:ascii="Times New Roman" w:eastAsia="Calibri" w:hAnsi="Times New Roman" w:cs="Times New Roman"/>
          <w:kern w:val="3"/>
          <w:sz w:val="22"/>
          <w:szCs w:val="22"/>
          <w:lang w:eastAsia="zh-CN"/>
        </w:rPr>
        <w:t xml:space="preserve">9. Tiekėjas turi neatlygintinai teikti </w:t>
      </w:r>
      <w:r w:rsidR="0094064D" w:rsidRPr="009F2930">
        <w:rPr>
          <w:rFonts w:ascii="Times New Roman" w:eastAsia="Calibri" w:hAnsi="Times New Roman" w:cs="Times New Roman"/>
          <w:kern w:val="3"/>
          <w:sz w:val="22"/>
          <w:szCs w:val="22"/>
          <w:lang w:eastAsia="zh-CN"/>
        </w:rPr>
        <w:t xml:space="preserve">Perkančiajam subjektui </w:t>
      </w:r>
      <w:r w:rsidR="00601FE6" w:rsidRPr="009F2930">
        <w:rPr>
          <w:rFonts w:ascii="Times New Roman" w:eastAsia="Calibri" w:hAnsi="Times New Roman" w:cs="Times New Roman"/>
          <w:kern w:val="3"/>
          <w:sz w:val="22"/>
          <w:szCs w:val="22"/>
          <w:lang w:eastAsia="zh-CN"/>
        </w:rPr>
        <w:t xml:space="preserve"> metodinę pagalbą apsaugos objektų organizavimo bei signalizacijos veikimo ir tobulinimo klausimais. Tiekėjas ar jo draudėjas turi atlyginti </w:t>
      </w:r>
      <w:r w:rsidR="0094064D" w:rsidRPr="009F2930">
        <w:rPr>
          <w:rFonts w:ascii="Times New Roman" w:eastAsia="Calibri" w:hAnsi="Times New Roman" w:cs="Times New Roman"/>
          <w:kern w:val="3"/>
          <w:sz w:val="22"/>
          <w:szCs w:val="22"/>
          <w:lang w:eastAsia="zh-CN"/>
        </w:rPr>
        <w:t xml:space="preserve">Perkančiajam subjektui </w:t>
      </w:r>
      <w:r w:rsidR="00601FE6" w:rsidRPr="009F2930">
        <w:rPr>
          <w:rFonts w:ascii="Times New Roman" w:eastAsia="Calibri" w:hAnsi="Times New Roman" w:cs="Times New Roman"/>
          <w:kern w:val="3"/>
          <w:sz w:val="22"/>
          <w:szCs w:val="22"/>
          <w:lang w:eastAsia="zh-CN"/>
        </w:rPr>
        <w:t xml:space="preserve"> padarytą žalą, jeigu dėl Tiekėjo darbuotojų kaltės buvo pavogtos, sunaikintos ar sugadintos stebimuose objektuose esančios materialinės ir kitos vertybės. Žalos dydis nustatomas ir kompensuojamas įstatymų nustatyta tvarka. Žala nevertinama, jeigu Užsakovas nevykdė ar netinkamai vykdė savo sutartinius įsipareigojimus arba ji atsirado dėl nenugalimos jėgos aplinkybių;</w:t>
      </w:r>
    </w:p>
    <w:p w14:paraId="40B27FC7" w14:textId="0E56654D" w:rsidR="00601FE6" w:rsidRPr="009F2930" w:rsidRDefault="00B176FC" w:rsidP="00B176FC">
      <w:pPr>
        <w:suppressAutoHyphens/>
        <w:autoSpaceDN w:val="0"/>
        <w:spacing w:line="240" w:lineRule="auto"/>
        <w:ind w:firstLine="0"/>
        <w:textAlignment w:val="baseline"/>
        <w:rPr>
          <w:rFonts w:ascii="Times New Roman" w:eastAsia="Calibri" w:hAnsi="Times New Roman" w:cs="Times New Roman"/>
          <w:kern w:val="3"/>
          <w:sz w:val="22"/>
          <w:szCs w:val="22"/>
          <w:lang w:eastAsia="zh-CN"/>
        </w:rPr>
      </w:pPr>
      <w:r w:rsidRPr="009F2930">
        <w:rPr>
          <w:rFonts w:ascii="Times New Roman" w:eastAsia="Calibri" w:hAnsi="Times New Roman" w:cs="Times New Roman"/>
          <w:kern w:val="3"/>
          <w:sz w:val="22"/>
          <w:szCs w:val="22"/>
          <w:lang w:eastAsia="zh-CN"/>
        </w:rPr>
        <w:t>2.</w:t>
      </w:r>
      <w:r w:rsidR="00601FE6" w:rsidRPr="009F2930">
        <w:rPr>
          <w:rFonts w:ascii="Times New Roman" w:eastAsia="Calibri" w:hAnsi="Times New Roman" w:cs="Times New Roman"/>
          <w:kern w:val="3"/>
          <w:sz w:val="22"/>
          <w:szCs w:val="22"/>
          <w:lang w:eastAsia="zh-CN"/>
        </w:rPr>
        <w:t xml:space="preserve">10.Tiekėjas turi parengti laisvos ar nustatytos formos ,,Apsaugos sistemos įrangos techninės priežiūros žurnalą“, jame registruoti eksploatuojančio personalo nustatytus apsaugos sistemos gedimus ar trikdžius nurodant, kada ir kokių priemonių imtasi jiems pašalinti. Tiekėjas turi parengti nustatytos formos sąskaitą-faktūrą. Sąskaitą-faktūrą perduoti </w:t>
      </w:r>
      <w:r w:rsidR="0094064D" w:rsidRPr="009F2930">
        <w:rPr>
          <w:rFonts w:ascii="Times New Roman" w:eastAsia="Calibri" w:hAnsi="Times New Roman" w:cs="Times New Roman"/>
          <w:kern w:val="3"/>
          <w:sz w:val="22"/>
          <w:szCs w:val="22"/>
          <w:lang w:eastAsia="zh-CN"/>
        </w:rPr>
        <w:t>Perkančiajam subjektui</w:t>
      </w:r>
      <w:r w:rsidR="00601FE6" w:rsidRPr="009F2930">
        <w:rPr>
          <w:rFonts w:ascii="Times New Roman" w:eastAsia="Calibri" w:hAnsi="Times New Roman" w:cs="Times New Roman"/>
          <w:kern w:val="3"/>
          <w:sz w:val="22"/>
          <w:szCs w:val="22"/>
          <w:lang w:eastAsia="zh-CN"/>
        </w:rPr>
        <w:t xml:space="preserve"> ,,</w:t>
      </w:r>
      <w:r w:rsidR="000F469F" w:rsidRPr="009F2930">
        <w:rPr>
          <w:rFonts w:ascii="Times New Roman" w:eastAsia="Calibri" w:hAnsi="Times New Roman" w:cs="Times New Roman"/>
          <w:kern w:val="3"/>
          <w:sz w:val="22"/>
          <w:szCs w:val="22"/>
          <w:lang w:eastAsia="zh-CN"/>
        </w:rPr>
        <w:t>SABIS</w:t>
      </w:r>
      <w:r w:rsidR="00601FE6" w:rsidRPr="009F2930">
        <w:rPr>
          <w:rFonts w:ascii="Times New Roman" w:eastAsia="Calibri" w:hAnsi="Times New Roman" w:cs="Times New Roman"/>
          <w:kern w:val="3"/>
          <w:sz w:val="22"/>
          <w:szCs w:val="22"/>
          <w:lang w:eastAsia="zh-CN"/>
        </w:rPr>
        <w:t>“ elektroninėmis priemonėmis;</w:t>
      </w:r>
    </w:p>
    <w:p w14:paraId="6B9ED84F" w14:textId="77777777" w:rsidR="00601FE6" w:rsidRPr="009F2930" w:rsidRDefault="00601FE6" w:rsidP="000D38F4">
      <w:pPr>
        <w:tabs>
          <w:tab w:val="left" w:pos="810"/>
          <w:tab w:val="left" w:pos="990"/>
        </w:tabs>
        <w:ind w:firstLine="0"/>
        <w:jc w:val="left"/>
        <w:rPr>
          <w:rFonts w:ascii="Times New Roman" w:eastAsia="Calibri" w:hAnsi="Times New Roman" w:cs="Times New Roman"/>
          <w:sz w:val="22"/>
          <w:szCs w:val="22"/>
        </w:rPr>
      </w:pPr>
    </w:p>
    <w:p w14:paraId="5D4CF94E" w14:textId="77777777" w:rsidR="00CB5907" w:rsidRPr="009F2930" w:rsidRDefault="00CB5907" w:rsidP="000D38F4">
      <w:pPr>
        <w:jc w:val="center"/>
        <w:rPr>
          <w:rFonts w:ascii="Times New Roman" w:hAnsi="Times New Roman" w:cs="Times New Roman"/>
          <w:sz w:val="22"/>
          <w:szCs w:val="22"/>
        </w:rPr>
      </w:pPr>
      <w:r w:rsidRPr="009F2930">
        <w:rPr>
          <w:rFonts w:ascii="Times New Roman" w:hAnsi="Times New Roman" w:cs="Times New Roman"/>
          <w:sz w:val="22"/>
          <w:szCs w:val="22"/>
        </w:rPr>
        <w:t>_________</w:t>
      </w:r>
    </w:p>
    <w:p w14:paraId="6D050637" w14:textId="77777777" w:rsidR="00CB5907" w:rsidRPr="009F2930" w:rsidRDefault="00CB5907" w:rsidP="000D38F4">
      <w:pPr>
        <w:jc w:val="left"/>
        <w:rPr>
          <w:rFonts w:ascii="Times New Roman" w:hAnsi="Times New Roman" w:cs="Times New Roman"/>
          <w:b/>
          <w:bCs/>
          <w:smallCaps/>
          <w:sz w:val="22"/>
          <w:szCs w:val="22"/>
        </w:rPr>
      </w:pPr>
      <w:r w:rsidRPr="009F2930">
        <w:rPr>
          <w:rFonts w:ascii="Times New Roman" w:hAnsi="Times New Roman" w:cs="Times New Roman"/>
          <w:b/>
          <w:bCs/>
          <w:smallCaps/>
          <w:sz w:val="22"/>
          <w:szCs w:val="22"/>
        </w:rPr>
        <w:br w:type="page"/>
      </w:r>
    </w:p>
    <w:p w14:paraId="12DA495F" w14:textId="6F8C1FE2" w:rsidR="00506996" w:rsidRPr="008E4894" w:rsidRDefault="00506996" w:rsidP="000D38F4">
      <w:pPr>
        <w:spacing w:line="240" w:lineRule="auto"/>
        <w:ind w:left="7314" w:firstLine="0"/>
        <w:jc w:val="left"/>
        <w:rPr>
          <w:rFonts w:ascii="Times New Roman" w:hAnsi="Times New Roman" w:cs="Times New Roman"/>
          <w:b/>
          <w:bCs/>
          <w:sz w:val="22"/>
          <w:szCs w:val="22"/>
        </w:rPr>
      </w:pPr>
      <w:bookmarkStart w:id="35" w:name="_Pirkimo_sąlygų_2"/>
      <w:bookmarkStart w:id="36" w:name="_Hlk86825377"/>
      <w:bookmarkStart w:id="37" w:name="_Ref38540913"/>
      <w:bookmarkStart w:id="38" w:name="_Ref38898051"/>
      <w:bookmarkStart w:id="39" w:name="_Ref38901392"/>
      <w:bookmarkStart w:id="40" w:name="_Toc48053189"/>
      <w:bookmarkStart w:id="41" w:name="_Toc85706892"/>
      <w:bookmarkEnd w:id="35"/>
      <w:r w:rsidRPr="008E4894">
        <w:rPr>
          <w:rFonts w:ascii="Times New Roman" w:hAnsi="Times New Roman" w:cs="Times New Roman"/>
          <w:b/>
          <w:bCs/>
          <w:sz w:val="22"/>
          <w:szCs w:val="22"/>
        </w:rPr>
        <w:lastRenderedPageBreak/>
        <w:t xml:space="preserve">Pirkimo sąlygų </w:t>
      </w:r>
      <w:r w:rsidR="000D38F4" w:rsidRPr="008E4894">
        <w:rPr>
          <w:rFonts w:ascii="Times New Roman" w:hAnsi="Times New Roman" w:cs="Times New Roman"/>
          <w:b/>
          <w:bCs/>
          <w:sz w:val="22"/>
          <w:szCs w:val="22"/>
        </w:rPr>
        <w:t>4</w:t>
      </w:r>
      <w:r w:rsidRPr="008E4894">
        <w:rPr>
          <w:rFonts w:ascii="Times New Roman" w:hAnsi="Times New Roman" w:cs="Times New Roman"/>
          <w:b/>
          <w:bCs/>
          <w:sz w:val="22"/>
          <w:szCs w:val="22"/>
        </w:rPr>
        <w:t xml:space="preserve"> priedas „Pasiūlymo forma“</w:t>
      </w:r>
    </w:p>
    <w:bookmarkEnd w:id="36"/>
    <w:bookmarkEnd w:id="37"/>
    <w:bookmarkEnd w:id="38"/>
    <w:bookmarkEnd w:id="39"/>
    <w:bookmarkEnd w:id="40"/>
    <w:bookmarkEnd w:id="41"/>
    <w:p w14:paraId="1E8A1B49" w14:textId="77777777" w:rsidR="00A52BA0" w:rsidRPr="009F2930" w:rsidRDefault="00A52BA0" w:rsidP="000D38F4">
      <w:pPr>
        <w:spacing w:line="240" w:lineRule="auto"/>
        <w:jc w:val="left"/>
        <w:rPr>
          <w:rFonts w:ascii="Times New Roman" w:eastAsia="Calibri" w:hAnsi="Times New Roman" w:cs="Times New Roman"/>
          <w:b/>
          <w:bCs/>
          <w:sz w:val="22"/>
          <w:szCs w:val="22"/>
        </w:rPr>
      </w:pPr>
    </w:p>
    <w:p w14:paraId="1BABFDEB" w14:textId="77777777" w:rsidR="00CB5907" w:rsidRPr="009F2930" w:rsidRDefault="00CB5907" w:rsidP="000D38F4">
      <w:pPr>
        <w:pStyle w:val="Betarp"/>
        <w:spacing w:line="300" w:lineRule="auto"/>
        <w:ind w:firstLine="0"/>
        <w:contextualSpacing/>
        <w:jc w:val="left"/>
        <w:rPr>
          <w:rFonts w:ascii="Times New Roman" w:eastAsiaTheme="minorHAnsi" w:hAnsi="Times New Roman" w:cs="Times New Roman"/>
          <w:bCs/>
          <w:iCs/>
          <w:sz w:val="22"/>
          <w:szCs w:val="22"/>
        </w:rPr>
      </w:pPr>
      <w:bookmarkStart w:id="42" w:name="_Pirkimo_sąlygų_3"/>
      <w:bookmarkEnd w:id="42"/>
    </w:p>
    <w:p w14:paraId="391E7141" w14:textId="77777777" w:rsidR="000F469F" w:rsidRPr="009F2930" w:rsidRDefault="000F469F" w:rsidP="00681640">
      <w:pPr>
        <w:tabs>
          <w:tab w:val="left" w:pos="993"/>
        </w:tabs>
        <w:overflowPunct w:val="0"/>
        <w:autoSpaceDE w:val="0"/>
        <w:autoSpaceDN w:val="0"/>
        <w:adjustRightInd w:val="0"/>
        <w:spacing w:line="240" w:lineRule="auto"/>
        <w:ind w:firstLine="0"/>
        <w:jc w:val="center"/>
        <w:rPr>
          <w:rFonts w:ascii="Times New Roman" w:eastAsia="Times New Roman" w:hAnsi="Times New Roman" w:cs="Times New Roman"/>
          <w:sz w:val="22"/>
          <w:szCs w:val="22"/>
          <w:lang w:eastAsia="en-US"/>
        </w:rPr>
      </w:pPr>
      <w:bookmarkStart w:id="43" w:name="_Hlk488670915"/>
      <w:r w:rsidRPr="009F2930">
        <w:rPr>
          <w:rFonts w:ascii="Times New Roman" w:eastAsia="Times New Roman" w:hAnsi="Times New Roman" w:cs="Times New Roman"/>
          <w:sz w:val="22"/>
          <w:szCs w:val="22"/>
          <w:lang w:eastAsia="en-US"/>
        </w:rPr>
        <w:t>Pirkimo sąlygų 1 priedas</w:t>
      </w:r>
    </w:p>
    <w:p w14:paraId="5FEBA75F" w14:textId="77777777" w:rsidR="000F469F" w:rsidRPr="009F2930" w:rsidRDefault="000F469F" w:rsidP="00681640">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6E80E2C4" w14:textId="77777777" w:rsidR="000F469F" w:rsidRPr="009F2930" w:rsidRDefault="000F469F" w:rsidP="00681640">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Herbas arba prekių ženklas</w:t>
      </w:r>
    </w:p>
    <w:p w14:paraId="618871B0" w14:textId="77777777" w:rsidR="000F469F" w:rsidRPr="009F2930" w:rsidRDefault="000F469F" w:rsidP="00681640">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4A7E49C6" w14:textId="77777777" w:rsidR="000F469F" w:rsidRPr="009F2930" w:rsidRDefault="000F469F" w:rsidP="00681640">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(Tiekėjo pavadinimas)</w:t>
      </w:r>
    </w:p>
    <w:p w14:paraId="69E10CCA" w14:textId="77777777" w:rsidR="000F469F" w:rsidRPr="009F2930" w:rsidRDefault="000F469F" w:rsidP="00681640">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p>
    <w:p w14:paraId="79B495BE" w14:textId="77777777" w:rsidR="000F469F" w:rsidRPr="009F2930" w:rsidRDefault="000F469F" w:rsidP="00681640">
      <w:pPr>
        <w:suppressAutoHyphens/>
        <w:overflowPunct w:val="0"/>
        <w:autoSpaceDE w:val="0"/>
        <w:autoSpaceDN w:val="0"/>
        <w:spacing w:line="240" w:lineRule="auto"/>
        <w:ind w:right="-178" w:firstLine="0"/>
        <w:jc w:val="center"/>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FE19D9A" w14:textId="77777777" w:rsidR="000F469F" w:rsidRPr="009F2930" w:rsidRDefault="000F469F" w:rsidP="00681640">
      <w:pPr>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tbl>
      <w:tblPr>
        <w:tblW w:w="0" w:type="auto"/>
        <w:tblLook w:val="04A0" w:firstRow="1" w:lastRow="0" w:firstColumn="1" w:lastColumn="0" w:noHBand="0" w:noVBand="1"/>
      </w:tblPr>
      <w:tblGrid>
        <w:gridCol w:w="5524"/>
      </w:tblGrid>
      <w:tr w:rsidR="009F2930" w:rsidRPr="009F2930" w14:paraId="027A137F" w14:textId="77777777" w:rsidTr="00457E06">
        <w:trPr>
          <w:trHeight w:val="296"/>
        </w:trPr>
        <w:tc>
          <w:tcPr>
            <w:tcW w:w="5524" w:type="dxa"/>
            <w:tcBorders>
              <w:bottom w:val="single" w:sz="4" w:space="0" w:color="auto"/>
            </w:tcBorders>
            <w:shd w:val="clear" w:color="auto" w:fill="auto"/>
            <w:vAlign w:val="center"/>
          </w:tcPr>
          <w:p w14:paraId="2D67CEED" w14:textId="1092667E" w:rsidR="000F469F" w:rsidRPr="009F2930" w:rsidRDefault="000F469F" w:rsidP="00681640">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tc>
      </w:tr>
      <w:tr w:rsidR="000F469F" w:rsidRPr="009F2930" w14:paraId="6B1669A7" w14:textId="77777777" w:rsidTr="00457E06">
        <w:tc>
          <w:tcPr>
            <w:tcW w:w="5524" w:type="dxa"/>
            <w:tcBorders>
              <w:top w:val="single" w:sz="4" w:space="0" w:color="auto"/>
            </w:tcBorders>
            <w:shd w:val="clear" w:color="auto" w:fill="auto"/>
          </w:tcPr>
          <w:p w14:paraId="204AA7DC" w14:textId="77777777" w:rsidR="000F469F" w:rsidRPr="009F2930" w:rsidRDefault="000F469F" w:rsidP="00681640">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Cs/>
                <w:sz w:val="22"/>
                <w:szCs w:val="22"/>
                <w:lang w:eastAsia="en-US"/>
              </w:rPr>
            </w:pPr>
            <w:r w:rsidRPr="009F2930">
              <w:rPr>
                <w:rFonts w:ascii="Times New Roman" w:eastAsia="Times New Roman" w:hAnsi="Times New Roman" w:cs="Times New Roman"/>
                <w:bCs/>
                <w:sz w:val="22"/>
                <w:szCs w:val="22"/>
                <w:vertAlign w:val="superscript"/>
                <w:lang w:eastAsia="en-US"/>
              </w:rPr>
              <w:t>(Adresatas)</w:t>
            </w:r>
          </w:p>
        </w:tc>
      </w:tr>
    </w:tbl>
    <w:p w14:paraId="55E02E7E" w14:textId="77777777" w:rsidR="000F469F" w:rsidRPr="009F2930" w:rsidRDefault="000F469F" w:rsidP="00681640">
      <w:pPr>
        <w:tabs>
          <w:tab w:val="center" w:pos="2520"/>
        </w:tabs>
        <w:suppressAutoHyphens/>
        <w:overflowPunct w:val="0"/>
        <w:autoSpaceDE w:val="0"/>
        <w:autoSpaceDN w:val="0"/>
        <w:spacing w:line="240" w:lineRule="auto"/>
        <w:ind w:firstLine="0"/>
        <w:jc w:val="center"/>
        <w:rPr>
          <w:rFonts w:ascii="Times New Roman" w:eastAsia="Times New Roman" w:hAnsi="Times New Roman" w:cs="Times New Roman"/>
          <w:b/>
          <w:bCs/>
          <w:sz w:val="22"/>
          <w:szCs w:val="22"/>
          <w:lang w:eastAsia="en-US"/>
        </w:rPr>
      </w:pPr>
    </w:p>
    <w:p w14:paraId="1464774F" w14:textId="77777777" w:rsidR="000F469F" w:rsidRPr="009F2930" w:rsidRDefault="000F469F" w:rsidP="00681640">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p>
    <w:p w14:paraId="6D41DBE0" w14:textId="77777777" w:rsidR="000F469F" w:rsidRPr="009F2930" w:rsidRDefault="000F469F" w:rsidP="00681640">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9F2930">
        <w:rPr>
          <w:rFonts w:ascii="Times New Roman" w:eastAsia="Times New Roman" w:hAnsi="Times New Roman" w:cs="Times New Roman"/>
          <w:b/>
          <w:sz w:val="22"/>
          <w:szCs w:val="22"/>
          <w:lang w:eastAsia="en-US"/>
        </w:rPr>
        <w:t>PASIŪLYMAS</w:t>
      </w:r>
    </w:p>
    <w:p w14:paraId="129D19D6" w14:textId="6084BC6E" w:rsidR="000F469F" w:rsidRPr="009F2930" w:rsidRDefault="000F469F" w:rsidP="00681640">
      <w:pPr>
        <w:suppressAutoHyphens/>
        <w:overflowPunct w:val="0"/>
        <w:autoSpaceDE w:val="0"/>
        <w:autoSpaceDN w:val="0"/>
        <w:spacing w:line="240" w:lineRule="auto"/>
        <w:ind w:firstLine="0"/>
        <w:jc w:val="center"/>
        <w:rPr>
          <w:rFonts w:ascii="Times New Roman" w:eastAsia="Times New Roman" w:hAnsi="Times New Roman" w:cs="Times New Roman"/>
          <w:b/>
          <w:sz w:val="22"/>
          <w:szCs w:val="22"/>
          <w:lang w:eastAsia="en-US"/>
        </w:rPr>
      </w:pPr>
      <w:r w:rsidRPr="009F2930">
        <w:rPr>
          <w:rFonts w:ascii="Times New Roman" w:eastAsia="Times New Roman" w:hAnsi="Times New Roman" w:cs="Times New Roman"/>
          <w:b/>
          <w:sz w:val="22"/>
          <w:szCs w:val="22"/>
          <w:lang w:eastAsia="en-US"/>
        </w:rPr>
        <w:t>DĖL VIEŠOJO PIRKIMO „</w:t>
      </w:r>
      <w:bookmarkStart w:id="44" w:name="_Hlk186725982"/>
      <w:r w:rsidR="00E45996" w:rsidRPr="009F2930">
        <w:rPr>
          <w:rFonts w:ascii="Times New Roman" w:eastAsia="Times New Roman" w:hAnsi="Times New Roman" w:cs="Times New Roman"/>
          <w:b/>
          <w:sz w:val="22"/>
          <w:szCs w:val="22"/>
          <w:lang w:eastAsia="en-US"/>
        </w:rPr>
        <w:t xml:space="preserve">OBJEKTŲ </w:t>
      </w:r>
      <w:r w:rsidRPr="009F2930">
        <w:rPr>
          <w:rFonts w:ascii="Times New Roman" w:eastAsia="Times New Roman" w:hAnsi="Times New Roman" w:cs="Times New Roman"/>
          <w:b/>
          <w:sz w:val="22"/>
          <w:szCs w:val="22"/>
          <w:lang w:eastAsia="en-US"/>
        </w:rPr>
        <w:t>APSAUGOS, TECHNINĖS PRIEŽIŪROS BEI REMONTO</w:t>
      </w:r>
      <w:bookmarkEnd w:id="44"/>
      <w:r w:rsidRPr="009F2930">
        <w:rPr>
          <w:rFonts w:ascii="Times New Roman" w:eastAsia="Times New Roman" w:hAnsi="Times New Roman" w:cs="Times New Roman"/>
          <w:b/>
          <w:sz w:val="22"/>
          <w:szCs w:val="22"/>
          <w:lang w:eastAsia="en-US"/>
        </w:rPr>
        <w:t>“ PASLAUGOS</w:t>
      </w:r>
    </w:p>
    <w:p w14:paraId="2FF4EB27" w14:textId="77777777" w:rsidR="000F469F" w:rsidRPr="009F2930" w:rsidRDefault="000F469F" w:rsidP="00681640">
      <w:pPr>
        <w:suppressAutoHyphens/>
        <w:autoSpaceDN w:val="0"/>
        <w:spacing w:line="240" w:lineRule="auto"/>
        <w:ind w:left="-709" w:firstLine="840"/>
        <w:jc w:val="center"/>
        <w:rPr>
          <w:rFonts w:ascii="Times New Roman" w:eastAsia="Times New Roman" w:hAnsi="Times New Roman" w:cs="Times New Roman"/>
          <w:sz w:val="22"/>
          <w:szCs w:val="22"/>
          <w:lang w:eastAsia="en-US"/>
        </w:rPr>
      </w:pPr>
    </w:p>
    <w:tbl>
      <w:tblPr>
        <w:tblW w:w="0" w:type="auto"/>
        <w:tblInd w:w="3681" w:type="dxa"/>
        <w:tblLook w:val="04A0" w:firstRow="1" w:lastRow="0" w:firstColumn="1" w:lastColumn="0" w:noHBand="0" w:noVBand="1"/>
      </w:tblPr>
      <w:tblGrid>
        <w:gridCol w:w="2835"/>
      </w:tblGrid>
      <w:tr w:rsidR="009F2930" w:rsidRPr="009F2930" w14:paraId="0420B623" w14:textId="77777777" w:rsidTr="00457E06">
        <w:tc>
          <w:tcPr>
            <w:tcW w:w="2835" w:type="dxa"/>
            <w:tcBorders>
              <w:bottom w:val="single" w:sz="4" w:space="0" w:color="auto"/>
            </w:tcBorders>
            <w:shd w:val="clear" w:color="auto" w:fill="auto"/>
          </w:tcPr>
          <w:p w14:paraId="61EE0AC9" w14:textId="77777777" w:rsidR="000F469F" w:rsidRPr="009F2930" w:rsidRDefault="000F469F" w:rsidP="00681640">
            <w:pPr>
              <w:spacing w:line="240" w:lineRule="auto"/>
              <w:ind w:firstLine="0"/>
              <w:jc w:val="center"/>
              <w:rPr>
                <w:rFonts w:ascii="Times New Roman" w:eastAsia="Calibri" w:hAnsi="Times New Roman" w:cs="Times New Roman"/>
                <w:i/>
                <w:iCs/>
                <w:sz w:val="22"/>
                <w:szCs w:val="22"/>
                <w:lang w:eastAsia="en-US"/>
              </w:rPr>
            </w:pPr>
          </w:p>
        </w:tc>
      </w:tr>
      <w:tr w:rsidR="000F469F" w:rsidRPr="009F2930" w14:paraId="48051FCF" w14:textId="77777777" w:rsidTr="00457E06">
        <w:trPr>
          <w:trHeight w:val="116"/>
        </w:trPr>
        <w:tc>
          <w:tcPr>
            <w:tcW w:w="2835" w:type="dxa"/>
            <w:tcBorders>
              <w:top w:val="single" w:sz="4" w:space="0" w:color="auto"/>
            </w:tcBorders>
            <w:shd w:val="clear" w:color="auto" w:fill="auto"/>
          </w:tcPr>
          <w:p w14:paraId="75F80C84" w14:textId="77777777" w:rsidR="000F469F" w:rsidRPr="009F2930" w:rsidRDefault="000F469F" w:rsidP="00681640">
            <w:pPr>
              <w:spacing w:line="240" w:lineRule="auto"/>
              <w:ind w:firstLine="0"/>
              <w:jc w:val="center"/>
              <w:rPr>
                <w:rFonts w:ascii="Times New Roman" w:eastAsia="Calibri" w:hAnsi="Times New Roman" w:cs="Times New Roman"/>
                <w:i/>
                <w:iCs/>
                <w:sz w:val="22"/>
                <w:szCs w:val="22"/>
                <w:vertAlign w:val="superscript"/>
                <w:lang w:eastAsia="en-US"/>
              </w:rPr>
            </w:pPr>
            <w:r w:rsidRPr="009F2930">
              <w:rPr>
                <w:rFonts w:ascii="Times New Roman" w:eastAsia="Calibri" w:hAnsi="Times New Roman" w:cs="Times New Roman"/>
                <w:i/>
                <w:iCs/>
                <w:sz w:val="22"/>
                <w:szCs w:val="22"/>
                <w:vertAlign w:val="superscript"/>
                <w:lang w:eastAsia="en-US"/>
              </w:rPr>
              <w:t>(data)</w:t>
            </w:r>
          </w:p>
        </w:tc>
      </w:tr>
    </w:tbl>
    <w:p w14:paraId="07A22BC8" w14:textId="77777777" w:rsidR="000F469F" w:rsidRPr="009F2930" w:rsidRDefault="000F469F" w:rsidP="000D38F4">
      <w:pPr>
        <w:suppressAutoHyphens/>
        <w:overflowPunct w:val="0"/>
        <w:autoSpaceDE w:val="0"/>
        <w:spacing w:line="240" w:lineRule="auto"/>
        <w:ind w:firstLine="0"/>
        <w:jc w:val="left"/>
        <w:textAlignment w:val="baseline"/>
        <w:rPr>
          <w:rFonts w:ascii="Times New Roman" w:eastAsia="Calibri" w:hAnsi="Times New Roman" w:cs="Times New Roman"/>
          <w:vanish/>
          <w:sz w:val="22"/>
          <w:szCs w:val="22"/>
          <w:lang w:val="en-GB" w:eastAsia="zh-CN"/>
        </w:rPr>
      </w:pP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9F2930" w:rsidRPr="009F2930" w14:paraId="59EE703B" w14:textId="77777777" w:rsidTr="00457E06">
        <w:tc>
          <w:tcPr>
            <w:tcW w:w="5485" w:type="dxa"/>
            <w:tcBorders>
              <w:top w:val="single" w:sz="4" w:space="0" w:color="auto"/>
              <w:left w:val="single" w:sz="4" w:space="0" w:color="auto"/>
              <w:bottom w:val="single" w:sz="4" w:space="0" w:color="auto"/>
              <w:right w:val="single" w:sz="4" w:space="0" w:color="auto"/>
            </w:tcBorders>
            <w:hideMark/>
          </w:tcPr>
          <w:p w14:paraId="73765A7D" w14:textId="77777777" w:rsidR="000F469F" w:rsidRPr="009F2930" w:rsidRDefault="000F469F" w:rsidP="000D38F4">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roofErr w:type="spellStart"/>
            <w:r w:rsidRPr="009F2930">
              <w:rPr>
                <w:rFonts w:ascii="Times New Roman" w:eastAsia="Calibri" w:hAnsi="Times New Roman" w:cs="Times New Roman"/>
                <w:sz w:val="22"/>
                <w:szCs w:val="22"/>
                <w:lang w:val="en-GB" w:eastAsia="zh-CN"/>
              </w:rPr>
              <w:t>Tiekėjo</w:t>
            </w:r>
            <w:proofErr w:type="spellEnd"/>
            <w:r w:rsidRPr="009F2930">
              <w:rPr>
                <w:rFonts w:ascii="Times New Roman" w:eastAsia="Calibri" w:hAnsi="Times New Roman" w:cs="Times New Roman"/>
                <w:sz w:val="22"/>
                <w:szCs w:val="22"/>
                <w:lang w:val="en-GB" w:eastAsia="zh-CN"/>
              </w:rPr>
              <w:t xml:space="preserve"> </w:t>
            </w:r>
            <w:proofErr w:type="spellStart"/>
            <w:r w:rsidRPr="009F2930">
              <w:rPr>
                <w:rFonts w:ascii="Times New Roman" w:eastAsia="Calibri" w:hAnsi="Times New Roman" w:cs="Times New Roman"/>
                <w:sz w:val="22"/>
                <w:szCs w:val="22"/>
                <w:lang w:val="en-GB" w:eastAsia="zh-CN"/>
              </w:rPr>
              <w:t>arba</w:t>
            </w:r>
            <w:proofErr w:type="spellEnd"/>
            <w:r w:rsidRPr="009F2930">
              <w:rPr>
                <w:rFonts w:ascii="Times New Roman" w:eastAsia="Calibri" w:hAnsi="Times New Roman" w:cs="Times New Roman"/>
                <w:sz w:val="22"/>
                <w:szCs w:val="22"/>
                <w:lang w:val="en-GB" w:eastAsia="zh-CN"/>
              </w:rPr>
              <w:t xml:space="preserve"> ūkio </w:t>
            </w:r>
            <w:proofErr w:type="spellStart"/>
            <w:r w:rsidRPr="009F2930">
              <w:rPr>
                <w:rFonts w:ascii="Times New Roman" w:eastAsia="Calibri" w:hAnsi="Times New Roman" w:cs="Times New Roman"/>
                <w:sz w:val="22"/>
                <w:szCs w:val="22"/>
                <w:lang w:val="en-GB" w:eastAsia="zh-CN"/>
              </w:rPr>
              <w:t>subjektų</w:t>
            </w:r>
            <w:proofErr w:type="spellEnd"/>
            <w:r w:rsidRPr="009F2930">
              <w:rPr>
                <w:rFonts w:ascii="Times New Roman" w:eastAsia="Calibri" w:hAnsi="Times New Roman" w:cs="Times New Roman"/>
                <w:sz w:val="22"/>
                <w:szCs w:val="22"/>
                <w:lang w:val="en-GB" w:eastAsia="zh-CN"/>
              </w:rPr>
              <w:t xml:space="preserve"> </w:t>
            </w:r>
            <w:proofErr w:type="spellStart"/>
            <w:r w:rsidRPr="009F2930">
              <w:rPr>
                <w:rFonts w:ascii="Times New Roman" w:eastAsia="Calibri" w:hAnsi="Times New Roman" w:cs="Times New Roman"/>
                <w:sz w:val="22"/>
                <w:szCs w:val="22"/>
                <w:lang w:val="en-GB" w:eastAsia="zh-CN"/>
              </w:rPr>
              <w:t>grupės</w:t>
            </w:r>
            <w:proofErr w:type="spellEnd"/>
            <w:r w:rsidRPr="009F2930">
              <w:rPr>
                <w:rFonts w:ascii="Times New Roman" w:eastAsia="Calibri" w:hAnsi="Times New Roman" w:cs="Times New Roman"/>
                <w:sz w:val="22"/>
                <w:szCs w:val="22"/>
                <w:lang w:val="en-GB" w:eastAsia="zh-CN"/>
              </w:rPr>
              <w:t xml:space="preserve"> </w:t>
            </w:r>
            <w:proofErr w:type="spellStart"/>
            <w:r w:rsidRPr="009F2930">
              <w:rPr>
                <w:rFonts w:ascii="Times New Roman" w:eastAsia="Calibri" w:hAnsi="Times New Roman" w:cs="Times New Roman"/>
                <w:sz w:val="22"/>
                <w:szCs w:val="22"/>
                <w:lang w:val="en-GB" w:eastAsia="zh-CN"/>
              </w:rPr>
              <w:t>dalyvių</w:t>
            </w:r>
            <w:proofErr w:type="spellEnd"/>
            <w:r w:rsidRPr="009F2930">
              <w:rPr>
                <w:rFonts w:ascii="Times New Roman" w:eastAsia="Calibri" w:hAnsi="Times New Roman" w:cs="Times New Roman"/>
                <w:sz w:val="22"/>
                <w:szCs w:val="22"/>
                <w:lang w:val="en-GB" w:eastAsia="zh-CN"/>
              </w:rPr>
              <w:t xml:space="preserve"> </w:t>
            </w:r>
            <w:proofErr w:type="spellStart"/>
            <w:r w:rsidRPr="009F2930">
              <w:rPr>
                <w:rFonts w:ascii="Times New Roman" w:eastAsia="Calibri" w:hAnsi="Times New Roman" w:cs="Times New Roman"/>
                <w:sz w:val="22"/>
                <w:szCs w:val="22"/>
                <w:lang w:val="en-GB" w:eastAsia="zh-CN"/>
              </w:rPr>
              <w:t>pavadinimas</w:t>
            </w:r>
            <w:proofErr w:type="spellEnd"/>
            <w:r w:rsidRPr="009F2930">
              <w:rPr>
                <w:rFonts w:ascii="Times New Roman" w:eastAsia="Calibri" w:hAnsi="Times New Roman" w:cs="Times New Roman"/>
                <w:sz w:val="22"/>
                <w:szCs w:val="22"/>
                <w:lang w:val="en-GB" w:eastAsia="zh-CN"/>
              </w:rPr>
              <w:t xml:space="preserve"> (-ai), </w:t>
            </w:r>
            <w:proofErr w:type="spellStart"/>
            <w:r w:rsidRPr="009F2930">
              <w:rPr>
                <w:rFonts w:ascii="Times New Roman" w:eastAsia="Calibri" w:hAnsi="Times New Roman" w:cs="Times New Roman"/>
                <w:sz w:val="22"/>
                <w:szCs w:val="22"/>
                <w:lang w:val="en-GB" w:eastAsia="zh-CN"/>
              </w:rPr>
              <w:t>juridinio</w:t>
            </w:r>
            <w:proofErr w:type="spellEnd"/>
            <w:r w:rsidRPr="009F2930">
              <w:rPr>
                <w:rFonts w:ascii="Times New Roman" w:eastAsia="Calibri" w:hAnsi="Times New Roman" w:cs="Times New Roman"/>
                <w:sz w:val="22"/>
                <w:szCs w:val="22"/>
                <w:lang w:val="en-GB" w:eastAsia="zh-CN"/>
              </w:rPr>
              <w:t xml:space="preserve"> </w:t>
            </w:r>
            <w:proofErr w:type="spellStart"/>
            <w:r w:rsidRPr="009F2930">
              <w:rPr>
                <w:rFonts w:ascii="Times New Roman" w:eastAsia="Calibri" w:hAnsi="Times New Roman" w:cs="Times New Roman"/>
                <w:sz w:val="22"/>
                <w:szCs w:val="22"/>
                <w:lang w:val="en-GB" w:eastAsia="zh-CN"/>
              </w:rPr>
              <w:t>asmens</w:t>
            </w:r>
            <w:proofErr w:type="spellEnd"/>
            <w:r w:rsidRPr="009F2930">
              <w:rPr>
                <w:rFonts w:ascii="Times New Roman" w:eastAsia="Calibri" w:hAnsi="Times New Roman" w:cs="Times New Roman"/>
                <w:sz w:val="22"/>
                <w:szCs w:val="22"/>
                <w:lang w:val="en-GB" w:eastAsia="zh-CN"/>
              </w:rPr>
              <w:t xml:space="preserve"> </w:t>
            </w:r>
            <w:proofErr w:type="spellStart"/>
            <w:r w:rsidRPr="009F2930">
              <w:rPr>
                <w:rFonts w:ascii="Times New Roman" w:eastAsia="Calibri" w:hAnsi="Times New Roman" w:cs="Times New Roman"/>
                <w:sz w:val="22"/>
                <w:szCs w:val="22"/>
                <w:lang w:val="en-GB" w:eastAsia="zh-CN"/>
              </w:rPr>
              <w:t>kodas</w:t>
            </w:r>
            <w:proofErr w:type="spellEnd"/>
            <w:r w:rsidRPr="009F2930">
              <w:rPr>
                <w:rFonts w:ascii="Times New Roman" w:eastAsia="Calibri" w:hAnsi="Times New Roman" w:cs="Times New Roman"/>
                <w:sz w:val="22"/>
                <w:szCs w:val="22"/>
                <w:lang w:val="en-GB" w:eastAsia="zh-CN"/>
              </w:rPr>
              <w:t xml:space="preserve"> (-ai) </w:t>
            </w:r>
            <w:r w:rsidRPr="009F2930">
              <w:rPr>
                <w:rFonts w:ascii="Times New Roman" w:eastAsia="Calibri" w:hAnsi="Times New Roman" w:cs="Times New Roman"/>
                <w:i/>
                <w:sz w:val="22"/>
                <w:szCs w:val="22"/>
                <w:lang w:val="en-GB" w:eastAsia="zh-CN"/>
              </w:rPr>
              <w:t>(</w:t>
            </w:r>
            <w:proofErr w:type="spellStart"/>
            <w:r w:rsidRPr="009F2930">
              <w:rPr>
                <w:rFonts w:ascii="Times New Roman" w:eastAsia="Calibri" w:hAnsi="Times New Roman" w:cs="Times New Roman"/>
                <w:i/>
                <w:sz w:val="22"/>
                <w:szCs w:val="22"/>
                <w:lang w:val="en-GB" w:eastAsia="zh-CN"/>
              </w:rPr>
              <w:t>jeigu</w:t>
            </w:r>
            <w:proofErr w:type="spellEnd"/>
            <w:r w:rsidRPr="009F2930">
              <w:rPr>
                <w:rFonts w:ascii="Times New Roman" w:eastAsia="Calibri" w:hAnsi="Times New Roman" w:cs="Times New Roman"/>
                <w:i/>
                <w:sz w:val="22"/>
                <w:szCs w:val="22"/>
                <w:lang w:val="en-GB" w:eastAsia="zh-CN"/>
              </w:rPr>
              <w:t xml:space="preserve"> </w:t>
            </w:r>
            <w:proofErr w:type="spellStart"/>
            <w:r w:rsidRPr="009F2930">
              <w:rPr>
                <w:rFonts w:ascii="Times New Roman" w:eastAsia="Calibri" w:hAnsi="Times New Roman" w:cs="Times New Roman"/>
                <w:i/>
                <w:sz w:val="22"/>
                <w:szCs w:val="22"/>
                <w:lang w:val="en-GB" w:eastAsia="zh-CN"/>
              </w:rPr>
              <w:t>pasiūlymą</w:t>
            </w:r>
            <w:proofErr w:type="spellEnd"/>
            <w:r w:rsidRPr="009F2930">
              <w:rPr>
                <w:rFonts w:ascii="Times New Roman" w:eastAsia="Calibri" w:hAnsi="Times New Roman" w:cs="Times New Roman"/>
                <w:i/>
                <w:sz w:val="22"/>
                <w:szCs w:val="22"/>
                <w:lang w:val="en-GB" w:eastAsia="zh-CN"/>
              </w:rPr>
              <w:t xml:space="preserve"> </w:t>
            </w:r>
            <w:proofErr w:type="spellStart"/>
            <w:r w:rsidRPr="009F2930">
              <w:rPr>
                <w:rFonts w:ascii="Times New Roman" w:eastAsia="Calibri" w:hAnsi="Times New Roman" w:cs="Times New Roman"/>
                <w:i/>
                <w:sz w:val="22"/>
                <w:szCs w:val="22"/>
                <w:lang w:val="en-GB" w:eastAsia="zh-CN"/>
              </w:rPr>
              <w:t>teikia</w:t>
            </w:r>
            <w:proofErr w:type="spellEnd"/>
            <w:r w:rsidRPr="009F2930">
              <w:rPr>
                <w:rFonts w:ascii="Times New Roman" w:eastAsia="Calibri" w:hAnsi="Times New Roman" w:cs="Times New Roman"/>
                <w:i/>
                <w:sz w:val="22"/>
                <w:szCs w:val="22"/>
                <w:lang w:val="en-GB" w:eastAsia="zh-CN"/>
              </w:rPr>
              <w:t xml:space="preserve"> </w:t>
            </w:r>
            <w:proofErr w:type="spellStart"/>
            <w:r w:rsidRPr="009F2930">
              <w:rPr>
                <w:rFonts w:ascii="Times New Roman" w:eastAsia="Calibri" w:hAnsi="Times New Roman" w:cs="Times New Roman"/>
                <w:i/>
                <w:sz w:val="22"/>
                <w:szCs w:val="22"/>
                <w:lang w:val="en-GB" w:eastAsia="zh-CN"/>
              </w:rPr>
              <w:t>fizinis</w:t>
            </w:r>
            <w:proofErr w:type="spellEnd"/>
            <w:r w:rsidRPr="009F2930">
              <w:rPr>
                <w:rFonts w:ascii="Times New Roman" w:eastAsia="Calibri" w:hAnsi="Times New Roman" w:cs="Times New Roman"/>
                <w:i/>
                <w:sz w:val="22"/>
                <w:szCs w:val="22"/>
                <w:lang w:val="en-GB" w:eastAsia="zh-CN"/>
              </w:rPr>
              <w:t xml:space="preserve"> </w:t>
            </w:r>
            <w:proofErr w:type="spellStart"/>
            <w:r w:rsidRPr="009F2930">
              <w:rPr>
                <w:rFonts w:ascii="Times New Roman" w:eastAsia="Calibri" w:hAnsi="Times New Roman" w:cs="Times New Roman"/>
                <w:i/>
                <w:sz w:val="22"/>
                <w:szCs w:val="22"/>
                <w:lang w:val="en-GB" w:eastAsia="zh-CN"/>
              </w:rPr>
              <w:t>asmuo</w:t>
            </w:r>
            <w:proofErr w:type="spellEnd"/>
            <w:r w:rsidRPr="009F2930">
              <w:rPr>
                <w:rFonts w:ascii="Times New Roman" w:eastAsia="Calibri" w:hAnsi="Times New Roman" w:cs="Times New Roman"/>
                <w:i/>
                <w:sz w:val="22"/>
                <w:szCs w:val="22"/>
                <w:lang w:val="en-GB" w:eastAsia="zh-CN"/>
              </w:rPr>
              <w:t xml:space="preserve"> – </w:t>
            </w:r>
            <w:proofErr w:type="spellStart"/>
            <w:r w:rsidRPr="009F2930">
              <w:rPr>
                <w:rFonts w:ascii="Times New Roman" w:eastAsia="Calibri" w:hAnsi="Times New Roman" w:cs="Times New Roman"/>
                <w:i/>
                <w:sz w:val="22"/>
                <w:szCs w:val="22"/>
                <w:lang w:val="en-GB" w:eastAsia="zh-CN"/>
              </w:rPr>
              <w:t>verslo</w:t>
            </w:r>
            <w:proofErr w:type="spellEnd"/>
            <w:r w:rsidRPr="009F2930">
              <w:rPr>
                <w:rFonts w:ascii="Times New Roman" w:eastAsia="Calibri" w:hAnsi="Times New Roman" w:cs="Times New Roman"/>
                <w:i/>
                <w:sz w:val="22"/>
                <w:szCs w:val="22"/>
                <w:lang w:val="en-GB" w:eastAsia="zh-CN"/>
              </w:rPr>
              <w:t xml:space="preserve"> </w:t>
            </w:r>
            <w:proofErr w:type="spellStart"/>
            <w:r w:rsidRPr="009F2930">
              <w:rPr>
                <w:rFonts w:ascii="Times New Roman" w:eastAsia="Calibri" w:hAnsi="Times New Roman" w:cs="Times New Roman"/>
                <w:i/>
                <w:sz w:val="22"/>
                <w:szCs w:val="22"/>
                <w:lang w:val="en-GB" w:eastAsia="zh-CN"/>
              </w:rPr>
              <w:t>ar</w:t>
            </w:r>
            <w:proofErr w:type="spellEnd"/>
            <w:r w:rsidRPr="009F2930">
              <w:rPr>
                <w:rFonts w:ascii="Times New Roman" w:eastAsia="Calibri" w:hAnsi="Times New Roman" w:cs="Times New Roman"/>
                <w:i/>
                <w:sz w:val="22"/>
                <w:szCs w:val="22"/>
                <w:lang w:val="en-GB" w:eastAsia="zh-CN"/>
              </w:rPr>
              <w:t xml:space="preserve"> </w:t>
            </w:r>
            <w:proofErr w:type="spellStart"/>
            <w:r w:rsidRPr="009F2930">
              <w:rPr>
                <w:rFonts w:ascii="Times New Roman" w:eastAsia="Calibri" w:hAnsi="Times New Roman" w:cs="Times New Roman"/>
                <w:i/>
                <w:sz w:val="22"/>
                <w:szCs w:val="22"/>
                <w:lang w:val="en-GB" w:eastAsia="zh-CN"/>
              </w:rPr>
              <w:t>individualios</w:t>
            </w:r>
            <w:proofErr w:type="spellEnd"/>
            <w:r w:rsidRPr="009F2930">
              <w:rPr>
                <w:rFonts w:ascii="Times New Roman" w:eastAsia="Calibri" w:hAnsi="Times New Roman" w:cs="Times New Roman"/>
                <w:i/>
                <w:sz w:val="22"/>
                <w:szCs w:val="22"/>
                <w:lang w:val="en-GB" w:eastAsia="zh-CN"/>
              </w:rPr>
              <w:t xml:space="preserve"> </w:t>
            </w:r>
            <w:proofErr w:type="spellStart"/>
            <w:r w:rsidRPr="009F2930">
              <w:rPr>
                <w:rFonts w:ascii="Times New Roman" w:eastAsia="Calibri" w:hAnsi="Times New Roman" w:cs="Times New Roman"/>
                <w:i/>
                <w:sz w:val="22"/>
                <w:szCs w:val="22"/>
                <w:lang w:val="en-GB" w:eastAsia="zh-CN"/>
              </w:rPr>
              <w:t>veiklos</w:t>
            </w:r>
            <w:proofErr w:type="spellEnd"/>
            <w:r w:rsidRPr="009F2930">
              <w:rPr>
                <w:rFonts w:ascii="Times New Roman" w:eastAsia="Calibri" w:hAnsi="Times New Roman" w:cs="Times New Roman"/>
                <w:i/>
                <w:sz w:val="22"/>
                <w:szCs w:val="22"/>
                <w:lang w:val="en-GB" w:eastAsia="zh-CN"/>
              </w:rPr>
              <w:t xml:space="preserve"> </w:t>
            </w:r>
            <w:proofErr w:type="spellStart"/>
            <w:r w:rsidRPr="009F2930">
              <w:rPr>
                <w:rFonts w:ascii="Times New Roman" w:eastAsia="Calibri" w:hAnsi="Times New Roman" w:cs="Times New Roman"/>
                <w:i/>
                <w:sz w:val="22"/>
                <w:szCs w:val="22"/>
                <w:lang w:val="en-GB" w:eastAsia="zh-CN"/>
              </w:rPr>
              <w:t>pažymėjimo</w:t>
            </w:r>
            <w:proofErr w:type="spellEnd"/>
            <w:r w:rsidRPr="009F2930">
              <w:rPr>
                <w:rFonts w:ascii="Times New Roman" w:eastAsia="Calibri" w:hAnsi="Times New Roman" w:cs="Times New Roman"/>
                <w:i/>
                <w:sz w:val="22"/>
                <w:szCs w:val="22"/>
                <w:lang w:val="en-GB" w:eastAsia="zh-CN"/>
              </w:rPr>
              <w:t xml:space="preserve"> Nr. </w:t>
            </w:r>
            <w:proofErr w:type="spellStart"/>
            <w:r w:rsidRPr="009F2930">
              <w:rPr>
                <w:rFonts w:ascii="Times New Roman" w:eastAsia="Calibri" w:hAnsi="Times New Roman" w:cs="Times New Roman"/>
                <w:i/>
                <w:sz w:val="22"/>
                <w:szCs w:val="22"/>
                <w:lang w:val="en-GB" w:eastAsia="zh-CN"/>
              </w:rPr>
              <w:t>ar</w:t>
            </w:r>
            <w:proofErr w:type="spellEnd"/>
            <w:r w:rsidRPr="009F2930">
              <w:rPr>
                <w:rFonts w:ascii="Times New Roman" w:eastAsia="Calibri" w:hAnsi="Times New Roman" w:cs="Times New Roman"/>
                <w:i/>
                <w:sz w:val="22"/>
                <w:szCs w:val="22"/>
                <w:lang w:val="en-GB" w:eastAsia="zh-CN"/>
              </w:rPr>
              <w:t xml:space="preserve"> pan.)</w:t>
            </w:r>
            <w:r w:rsidRPr="009F2930">
              <w:rPr>
                <w:rFonts w:ascii="Times New Roman" w:eastAsia="Calibri" w:hAnsi="Times New Roman" w:cs="Times New Roman"/>
                <w:iCs/>
                <w:sz w:val="22"/>
                <w:szCs w:val="22"/>
                <w:lang w:val="en-GB" w:eastAsia="zh-CN"/>
              </w:rPr>
              <w:t xml:space="preserve">, </w:t>
            </w:r>
            <w:proofErr w:type="spellStart"/>
            <w:r w:rsidRPr="009F2930">
              <w:rPr>
                <w:rFonts w:ascii="Times New Roman" w:eastAsia="Calibri" w:hAnsi="Times New Roman" w:cs="Times New Roman"/>
                <w:iCs/>
                <w:sz w:val="22"/>
                <w:szCs w:val="22"/>
                <w:lang w:val="en-GB" w:eastAsia="zh-CN"/>
              </w:rPr>
              <w:t>adresas</w:t>
            </w:r>
            <w:proofErr w:type="spellEnd"/>
            <w:r w:rsidRPr="009F2930">
              <w:rPr>
                <w:rFonts w:ascii="Times New Roman" w:eastAsia="Calibri" w:hAnsi="Times New Roman" w:cs="Times New Roman"/>
                <w:iCs/>
                <w:sz w:val="22"/>
                <w:szCs w:val="22"/>
                <w:lang w:val="en-GB" w:eastAsia="zh-CN"/>
              </w:rPr>
              <w:t xml:space="preserve"> (-ai)</w:t>
            </w:r>
          </w:p>
        </w:tc>
        <w:tc>
          <w:tcPr>
            <w:tcW w:w="4433" w:type="dxa"/>
            <w:tcBorders>
              <w:top w:val="single" w:sz="4" w:space="0" w:color="auto"/>
              <w:left w:val="single" w:sz="4" w:space="0" w:color="auto"/>
              <w:bottom w:val="single" w:sz="4" w:space="0" w:color="auto"/>
              <w:right w:val="single" w:sz="4" w:space="0" w:color="auto"/>
            </w:tcBorders>
          </w:tcPr>
          <w:p w14:paraId="1E7A6E84" w14:textId="77777777" w:rsidR="000F469F" w:rsidRPr="009F2930" w:rsidRDefault="000F469F" w:rsidP="000D38F4">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val="en-GB" w:eastAsia="zh-CN"/>
              </w:rPr>
            </w:pPr>
          </w:p>
        </w:tc>
      </w:tr>
      <w:tr w:rsidR="009F2930" w:rsidRPr="009F2930" w14:paraId="51585F81" w14:textId="77777777" w:rsidTr="00457E06">
        <w:tc>
          <w:tcPr>
            <w:tcW w:w="5485" w:type="dxa"/>
            <w:tcBorders>
              <w:top w:val="single" w:sz="4" w:space="0" w:color="auto"/>
              <w:left w:val="single" w:sz="4" w:space="0" w:color="auto"/>
              <w:bottom w:val="single" w:sz="4" w:space="0" w:color="auto"/>
              <w:right w:val="single" w:sz="4" w:space="0" w:color="auto"/>
            </w:tcBorders>
          </w:tcPr>
          <w:p w14:paraId="2B545CB4" w14:textId="77777777" w:rsidR="000F469F" w:rsidRPr="009F2930" w:rsidRDefault="000F469F" w:rsidP="000D38F4">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eastAsia="zh-CN"/>
              </w:rPr>
            </w:pPr>
            <w:r w:rsidRPr="009F2930">
              <w:rPr>
                <w:rFonts w:ascii="Times New Roman" w:eastAsia="Calibri" w:hAnsi="Times New Roman" w:cs="Times New Roman"/>
                <w:sz w:val="22"/>
                <w:szCs w:val="22"/>
                <w:lang w:eastAsia="zh-CN"/>
              </w:rPr>
              <w:t xml:space="preserve">Ūkio subjektų grupės dalyvis, atstovaujantis arba vadovaujantis ūkio subjektų grupei </w:t>
            </w:r>
            <w:r w:rsidRPr="009F2930">
              <w:rPr>
                <w:rFonts w:ascii="Times New Roman" w:eastAsia="Calibri" w:hAnsi="Times New Roman" w:cs="Times New Roman"/>
                <w:i/>
                <w:sz w:val="22"/>
                <w:szCs w:val="22"/>
                <w:lang w:eastAsia="zh-CN"/>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14:paraId="5E7533FD" w14:textId="77777777" w:rsidR="000F469F" w:rsidRPr="009F2930" w:rsidRDefault="000F469F" w:rsidP="000D38F4">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eastAsia="zh-CN"/>
              </w:rPr>
            </w:pPr>
          </w:p>
        </w:tc>
      </w:tr>
      <w:tr w:rsidR="000F469F" w:rsidRPr="009F2930" w14:paraId="151F7985" w14:textId="77777777" w:rsidTr="00457E06">
        <w:tc>
          <w:tcPr>
            <w:tcW w:w="5485" w:type="dxa"/>
            <w:tcBorders>
              <w:top w:val="single" w:sz="4" w:space="0" w:color="auto"/>
              <w:left w:val="single" w:sz="4" w:space="0" w:color="auto"/>
              <w:bottom w:val="single" w:sz="4" w:space="0" w:color="auto"/>
              <w:right w:val="single" w:sz="4" w:space="0" w:color="auto"/>
            </w:tcBorders>
          </w:tcPr>
          <w:p w14:paraId="4654B599" w14:textId="77777777" w:rsidR="000F469F" w:rsidRPr="009F2930" w:rsidRDefault="000F469F" w:rsidP="000D38F4">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eastAsia="zh-CN"/>
              </w:rPr>
            </w:pPr>
            <w:r w:rsidRPr="009F2930">
              <w:rPr>
                <w:rFonts w:ascii="Times New Roman" w:eastAsia="Calibri" w:hAnsi="Times New Roman" w:cs="Times New Roman"/>
                <w:sz w:val="22"/>
                <w:szCs w:val="22"/>
                <w:lang w:eastAsia="zh-CN"/>
              </w:rPr>
              <w:t>Asmens, įgalioto bendrauti su perkančiąją organizacija, kontaktinė informacija (vardas, pavardė, tel., faks., el. p., adresas)</w:t>
            </w:r>
          </w:p>
        </w:tc>
        <w:tc>
          <w:tcPr>
            <w:tcW w:w="4433" w:type="dxa"/>
            <w:tcBorders>
              <w:top w:val="single" w:sz="4" w:space="0" w:color="auto"/>
              <w:left w:val="single" w:sz="4" w:space="0" w:color="auto"/>
              <w:bottom w:val="single" w:sz="4" w:space="0" w:color="auto"/>
              <w:right w:val="single" w:sz="4" w:space="0" w:color="auto"/>
            </w:tcBorders>
          </w:tcPr>
          <w:p w14:paraId="3AC79157" w14:textId="77777777" w:rsidR="000F469F" w:rsidRPr="009F2930" w:rsidRDefault="000F469F" w:rsidP="000D38F4">
            <w:pPr>
              <w:suppressAutoHyphens/>
              <w:overflowPunct w:val="0"/>
              <w:autoSpaceDE w:val="0"/>
              <w:spacing w:line="240" w:lineRule="auto"/>
              <w:ind w:firstLine="0"/>
              <w:jc w:val="left"/>
              <w:textAlignment w:val="baseline"/>
              <w:rPr>
                <w:rFonts w:ascii="Times New Roman" w:eastAsia="Calibri" w:hAnsi="Times New Roman" w:cs="Times New Roman"/>
                <w:sz w:val="22"/>
                <w:szCs w:val="22"/>
                <w:lang w:eastAsia="zh-CN"/>
              </w:rPr>
            </w:pPr>
          </w:p>
        </w:tc>
      </w:tr>
    </w:tbl>
    <w:p w14:paraId="73859EA8" w14:textId="77777777" w:rsidR="000F469F" w:rsidRPr="009F2930"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68248DD6" w14:textId="77777777" w:rsidR="000F469F" w:rsidRPr="009F2930" w:rsidRDefault="000F469F" w:rsidP="000D38F4">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bookmarkStart w:id="45" w:name="_Toc329443227"/>
      <w:r w:rsidRPr="009F2930">
        <w:rPr>
          <w:rFonts w:ascii="Times New Roman" w:eastAsia="Times New Roman" w:hAnsi="Times New Roman" w:cs="Times New Roman"/>
          <w:b/>
          <w:bCs/>
          <w:sz w:val="22"/>
          <w:szCs w:val="22"/>
          <w:lang w:eastAsia="en-US"/>
        </w:rPr>
        <w:t>Informacija apie ūkio subjektus</w:t>
      </w:r>
      <w:bookmarkEnd w:id="45"/>
      <w:r w:rsidRPr="009F2930">
        <w:rPr>
          <w:rFonts w:ascii="Times New Roman" w:eastAsia="Times New Roman" w:hAnsi="Times New Roman" w:cs="Times New Roman"/>
          <w:b/>
          <w:bCs/>
          <w:sz w:val="22"/>
          <w:szCs w:val="22"/>
          <w:lang w:eastAsia="en-US"/>
        </w:rPr>
        <w:t>, kurių pajėgumais tiekėjas remiasi, kad atitiktų perkančiosios organizacijos keliamus kvalifikacijos reikalavimus (jeigu tokie reikalavimai keliami) (</w:t>
      </w:r>
      <w:r w:rsidRPr="009F2930">
        <w:rPr>
          <w:rFonts w:ascii="Times New Roman" w:eastAsia="Times New Roman" w:hAnsi="Times New Roman" w:cs="Times New Roman"/>
          <w:b/>
          <w:bCs/>
          <w:i/>
          <w:iCs/>
          <w:sz w:val="22"/>
          <w:szCs w:val="22"/>
          <w:lang w:eastAsia="en-US"/>
        </w:rPr>
        <w:t xml:space="preserve">nurodomi ir </w:t>
      </w:r>
      <w:proofErr w:type="spellStart"/>
      <w:r w:rsidRPr="009F2930">
        <w:rPr>
          <w:rFonts w:ascii="Times New Roman" w:eastAsia="Times New Roman" w:hAnsi="Times New Roman" w:cs="Times New Roman"/>
          <w:b/>
          <w:bCs/>
          <w:i/>
          <w:iCs/>
          <w:sz w:val="22"/>
          <w:szCs w:val="22"/>
          <w:lang w:eastAsia="en-US"/>
        </w:rPr>
        <w:t>kvazisubtiekėjai</w:t>
      </w:r>
      <w:proofErr w:type="spellEnd"/>
      <w:r w:rsidRPr="009F2930">
        <w:rPr>
          <w:rFonts w:ascii="Times New Roman" w:eastAsia="Times New Roman" w:hAnsi="Times New Roman" w:cs="Times New Roman"/>
          <w:b/>
          <w:bCs/>
          <w:i/>
          <w:iCs/>
          <w:sz w:val="22"/>
          <w:szCs w:val="22"/>
          <w:lang w:eastAsia="en-US"/>
        </w:rPr>
        <w:t xml:space="preserve"> – fiziniai asmenys, kuriuos ketinama įdarbinti pirkimo laimėjimo atveju)</w:t>
      </w:r>
    </w:p>
    <w:p w14:paraId="5D623FDB" w14:textId="77777777" w:rsidR="000F469F" w:rsidRPr="009F2930"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9F2930">
        <w:rPr>
          <w:rFonts w:ascii="Times New Roman" w:eastAsia="Times New Roman" w:hAnsi="Times New Roman" w:cs="Times New Roman"/>
          <w:i/>
          <w:iCs/>
          <w:sz w:val="22"/>
          <w:szCs w:val="22"/>
          <w:lang w:eastAsia="en-US"/>
        </w:rPr>
        <w:t>(pildoma, jei tiekėjas pasitelkia kitų ūkio subjektų pajėgumais pagal VPĮ 49 str. arba gali būti ištrinama)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514"/>
        <w:gridCol w:w="4961"/>
      </w:tblGrid>
      <w:tr w:rsidR="009F2930" w:rsidRPr="009F2930" w14:paraId="1BFE59A9" w14:textId="77777777" w:rsidTr="00457E06">
        <w:tc>
          <w:tcPr>
            <w:tcW w:w="556" w:type="dxa"/>
            <w:shd w:val="clear" w:color="auto" w:fill="D9E2F3"/>
          </w:tcPr>
          <w:p w14:paraId="1D388ABB" w14:textId="77777777" w:rsidR="000F469F" w:rsidRPr="009F2930"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9F2930">
              <w:rPr>
                <w:rFonts w:ascii="Times New Roman" w:eastAsia="Times New Roman" w:hAnsi="Times New Roman" w:cs="Times New Roman"/>
                <w:bCs/>
                <w:sz w:val="22"/>
                <w:szCs w:val="22"/>
                <w:lang w:eastAsia="en-US"/>
              </w:rPr>
              <w:t>Eil. Nr.</w:t>
            </w:r>
          </w:p>
        </w:tc>
        <w:tc>
          <w:tcPr>
            <w:tcW w:w="4514" w:type="dxa"/>
            <w:shd w:val="clear" w:color="auto" w:fill="D9E2F3"/>
          </w:tcPr>
          <w:p w14:paraId="1D2ED711" w14:textId="77777777" w:rsidR="000F469F" w:rsidRPr="009F2930"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9F2930">
              <w:rPr>
                <w:rFonts w:ascii="Times New Roman" w:eastAsia="Times New Roman" w:hAnsi="Times New Roman" w:cs="Times New Roman"/>
                <w:bCs/>
                <w:sz w:val="22"/>
                <w:szCs w:val="22"/>
                <w:lang w:eastAsia="en-US"/>
              </w:rPr>
              <w:t>Ūkio subjekto pavadinimas, juridinio asmens kodas, adresas</w:t>
            </w:r>
          </w:p>
        </w:tc>
        <w:tc>
          <w:tcPr>
            <w:tcW w:w="4961" w:type="dxa"/>
            <w:shd w:val="clear" w:color="auto" w:fill="D9E2F3"/>
          </w:tcPr>
          <w:p w14:paraId="28FD6452" w14:textId="77777777" w:rsidR="000F469F" w:rsidRPr="009F2930"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9F2930">
              <w:rPr>
                <w:rFonts w:ascii="Times New Roman" w:eastAsia="Times New Roman" w:hAnsi="Times New Roman" w:cs="Times New Roman"/>
                <w:bCs/>
                <w:sz w:val="22"/>
                <w:szCs w:val="22"/>
                <w:lang w:eastAsia="en-US"/>
              </w:rPr>
              <w:t>Sutarties objekto dalies, perduodamos vykdyti, aprašymas</w:t>
            </w:r>
          </w:p>
        </w:tc>
      </w:tr>
      <w:tr w:rsidR="009F2930" w:rsidRPr="009F2930" w14:paraId="5E853C8A" w14:textId="77777777" w:rsidTr="00457E06">
        <w:tc>
          <w:tcPr>
            <w:tcW w:w="556" w:type="dxa"/>
            <w:shd w:val="clear" w:color="auto" w:fill="auto"/>
          </w:tcPr>
          <w:p w14:paraId="07C260E5" w14:textId="77777777" w:rsidR="000F469F" w:rsidRPr="009F2930"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9F2930">
              <w:rPr>
                <w:rFonts w:ascii="Times New Roman" w:eastAsia="Times New Roman" w:hAnsi="Times New Roman" w:cs="Times New Roman"/>
                <w:bCs/>
                <w:sz w:val="22"/>
                <w:szCs w:val="22"/>
                <w:lang w:eastAsia="en-US"/>
              </w:rPr>
              <w:t>1.</w:t>
            </w:r>
          </w:p>
        </w:tc>
        <w:tc>
          <w:tcPr>
            <w:tcW w:w="4514" w:type="dxa"/>
            <w:shd w:val="clear" w:color="auto" w:fill="auto"/>
          </w:tcPr>
          <w:p w14:paraId="470BE305" w14:textId="77777777" w:rsidR="000F469F" w:rsidRPr="009F2930"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2E1108A4" w14:textId="77777777" w:rsidR="000F469F" w:rsidRPr="009F2930"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r w:rsidR="000F469F" w:rsidRPr="009F2930" w14:paraId="42D5C98C" w14:textId="77777777" w:rsidTr="00457E06">
        <w:tc>
          <w:tcPr>
            <w:tcW w:w="556" w:type="dxa"/>
            <w:shd w:val="clear" w:color="auto" w:fill="auto"/>
          </w:tcPr>
          <w:p w14:paraId="3870667B" w14:textId="77777777" w:rsidR="000F469F" w:rsidRPr="009F2930"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r w:rsidRPr="009F2930">
              <w:rPr>
                <w:rFonts w:ascii="Times New Roman" w:eastAsia="Times New Roman" w:hAnsi="Times New Roman" w:cs="Times New Roman"/>
                <w:bCs/>
                <w:sz w:val="22"/>
                <w:szCs w:val="22"/>
                <w:lang w:eastAsia="en-US"/>
              </w:rPr>
              <w:t>2.</w:t>
            </w:r>
          </w:p>
        </w:tc>
        <w:tc>
          <w:tcPr>
            <w:tcW w:w="4514" w:type="dxa"/>
            <w:shd w:val="clear" w:color="auto" w:fill="auto"/>
          </w:tcPr>
          <w:p w14:paraId="4B18492F" w14:textId="77777777" w:rsidR="000F469F" w:rsidRPr="009F2930"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c>
          <w:tcPr>
            <w:tcW w:w="4961" w:type="dxa"/>
            <w:shd w:val="clear" w:color="auto" w:fill="auto"/>
          </w:tcPr>
          <w:p w14:paraId="7DBC7B5E" w14:textId="77777777" w:rsidR="000F469F" w:rsidRPr="009F2930"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bCs/>
                <w:sz w:val="22"/>
                <w:szCs w:val="22"/>
                <w:lang w:eastAsia="en-US"/>
              </w:rPr>
            </w:pPr>
          </w:p>
        </w:tc>
      </w:tr>
    </w:tbl>
    <w:p w14:paraId="1EA1D834" w14:textId="77777777" w:rsidR="000F469F" w:rsidRPr="009F2930"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41EFFC49" w14:textId="77777777" w:rsidR="000F469F" w:rsidRPr="009F2930" w:rsidRDefault="000F469F" w:rsidP="000D38F4">
      <w:pPr>
        <w:suppressAutoHyphens/>
        <w:overflowPunct w:val="0"/>
        <w:autoSpaceDE w:val="0"/>
        <w:autoSpaceDN w:val="0"/>
        <w:spacing w:line="240" w:lineRule="auto"/>
        <w:ind w:firstLine="567"/>
        <w:jc w:val="left"/>
        <w:rPr>
          <w:rFonts w:ascii="Times New Roman" w:eastAsia="Times New Roman" w:hAnsi="Times New Roman" w:cs="Times New Roman"/>
          <w:b/>
          <w:bCs/>
          <w:sz w:val="22"/>
          <w:szCs w:val="22"/>
          <w:lang w:eastAsia="en-US"/>
        </w:rPr>
      </w:pPr>
      <w:r w:rsidRPr="009F2930">
        <w:rPr>
          <w:rFonts w:ascii="Times New Roman" w:eastAsia="Times New Roman" w:hAnsi="Times New Roman" w:cs="Times New Roman"/>
          <w:b/>
          <w:bCs/>
          <w:sz w:val="22"/>
          <w:szCs w:val="22"/>
          <w:lang w:eastAsia="en-US"/>
        </w:rPr>
        <w:t>Informacija apie žinomus subtiekėjus ir jiems perduodama vykdyti sutarties dalis</w:t>
      </w:r>
    </w:p>
    <w:p w14:paraId="2EAE5B9B" w14:textId="77777777" w:rsidR="000F469F" w:rsidRPr="009F2930"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i/>
          <w:iCs/>
          <w:sz w:val="22"/>
          <w:szCs w:val="22"/>
          <w:lang w:eastAsia="en-US"/>
        </w:rPr>
      </w:pPr>
      <w:r w:rsidRPr="009F2930">
        <w:rPr>
          <w:rFonts w:ascii="Times New Roman" w:eastAsia="Times New Roman" w:hAnsi="Times New Roman" w:cs="Times New Roman"/>
          <w:i/>
          <w:iCs/>
          <w:sz w:val="22"/>
          <w:szCs w:val="22"/>
          <w:lang w:eastAsia="en-US"/>
        </w:rPr>
        <w:t>(pildoma, jei tiekėjas pasitelkia subtiekėjus arba gali būti ištrinama)</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6"/>
        <w:gridCol w:w="4073"/>
        <w:gridCol w:w="5402"/>
      </w:tblGrid>
      <w:tr w:rsidR="009F2930" w:rsidRPr="009F2930" w14:paraId="4AE59782" w14:textId="77777777" w:rsidTr="00457E06">
        <w:tc>
          <w:tcPr>
            <w:tcW w:w="556" w:type="dxa"/>
            <w:shd w:val="clear" w:color="auto" w:fill="D9E2F3"/>
          </w:tcPr>
          <w:p w14:paraId="71FD100A" w14:textId="77777777" w:rsidR="000F469F" w:rsidRPr="009F2930" w:rsidRDefault="000F469F" w:rsidP="000D38F4">
            <w:pPr>
              <w:spacing w:line="240" w:lineRule="auto"/>
              <w:ind w:firstLine="0"/>
              <w:jc w:val="left"/>
              <w:rPr>
                <w:rFonts w:ascii="Times New Roman" w:eastAsia="Times New Roman" w:hAnsi="Times New Roman" w:cs="Times New Roman"/>
                <w:bCs/>
                <w:sz w:val="22"/>
                <w:szCs w:val="22"/>
                <w:lang w:eastAsia="en-US"/>
              </w:rPr>
            </w:pPr>
            <w:r w:rsidRPr="009F2930">
              <w:rPr>
                <w:rFonts w:ascii="Times New Roman" w:eastAsia="Times New Roman" w:hAnsi="Times New Roman" w:cs="Times New Roman"/>
                <w:bCs/>
                <w:sz w:val="22"/>
                <w:szCs w:val="22"/>
                <w:lang w:eastAsia="en-US"/>
              </w:rPr>
              <w:t>Eil. Nr.</w:t>
            </w:r>
          </w:p>
        </w:tc>
        <w:tc>
          <w:tcPr>
            <w:tcW w:w="4073" w:type="dxa"/>
            <w:shd w:val="clear" w:color="auto" w:fill="D9E2F3"/>
          </w:tcPr>
          <w:p w14:paraId="145D3B75" w14:textId="77777777" w:rsidR="000F469F" w:rsidRPr="009F2930" w:rsidRDefault="000F469F" w:rsidP="000D38F4">
            <w:pPr>
              <w:spacing w:line="240" w:lineRule="auto"/>
              <w:ind w:firstLine="0"/>
              <w:jc w:val="left"/>
              <w:rPr>
                <w:rFonts w:ascii="Times New Roman" w:eastAsia="Times New Roman" w:hAnsi="Times New Roman" w:cs="Times New Roman"/>
                <w:bCs/>
                <w:sz w:val="22"/>
                <w:szCs w:val="22"/>
                <w:lang w:eastAsia="en-US"/>
              </w:rPr>
            </w:pPr>
            <w:r w:rsidRPr="009F2930">
              <w:rPr>
                <w:rFonts w:ascii="Times New Roman" w:eastAsia="Times New Roman" w:hAnsi="Times New Roman" w:cs="Times New Roman"/>
                <w:bCs/>
                <w:sz w:val="22"/>
                <w:szCs w:val="22"/>
                <w:lang w:eastAsia="en-US"/>
              </w:rPr>
              <w:t>Subtiekėjo pavadinimas, juridinio asmens kodas, adresas</w:t>
            </w:r>
          </w:p>
        </w:tc>
        <w:tc>
          <w:tcPr>
            <w:tcW w:w="5402" w:type="dxa"/>
            <w:shd w:val="clear" w:color="auto" w:fill="D9E2F3"/>
          </w:tcPr>
          <w:p w14:paraId="57BEB9AA" w14:textId="77777777" w:rsidR="000F469F" w:rsidRPr="009F2930" w:rsidRDefault="000F469F" w:rsidP="000D38F4">
            <w:pPr>
              <w:spacing w:line="240" w:lineRule="auto"/>
              <w:ind w:firstLine="0"/>
              <w:jc w:val="left"/>
              <w:rPr>
                <w:rFonts w:ascii="Times New Roman" w:eastAsia="Times New Roman" w:hAnsi="Times New Roman" w:cs="Times New Roman"/>
                <w:bCs/>
                <w:sz w:val="22"/>
                <w:szCs w:val="22"/>
                <w:lang w:eastAsia="en-US"/>
              </w:rPr>
            </w:pPr>
            <w:r w:rsidRPr="009F2930">
              <w:rPr>
                <w:rFonts w:ascii="Times New Roman" w:eastAsia="Times New Roman" w:hAnsi="Times New Roman" w:cs="Times New Roman"/>
                <w:bCs/>
                <w:sz w:val="22"/>
                <w:szCs w:val="22"/>
                <w:lang w:eastAsia="en-US"/>
              </w:rPr>
              <w:t>Sutarties objekto dalies, perduodamos vykdyti subtiekėjui, aprašymas</w:t>
            </w:r>
          </w:p>
        </w:tc>
      </w:tr>
      <w:tr w:rsidR="009F2930" w:rsidRPr="009F2930" w14:paraId="7E55CD09" w14:textId="77777777" w:rsidTr="00457E06">
        <w:tc>
          <w:tcPr>
            <w:tcW w:w="556" w:type="dxa"/>
            <w:shd w:val="clear" w:color="auto" w:fill="auto"/>
          </w:tcPr>
          <w:p w14:paraId="64F22D84" w14:textId="77777777" w:rsidR="000F469F" w:rsidRPr="009F2930" w:rsidRDefault="000F469F" w:rsidP="000D38F4">
            <w:pPr>
              <w:spacing w:line="240" w:lineRule="auto"/>
              <w:ind w:firstLine="0"/>
              <w:jc w:val="left"/>
              <w:rPr>
                <w:rFonts w:ascii="Times New Roman" w:eastAsia="Times New Roman" w:hAnsi="Times New Roman" w:cs="Times New Roman"/>
                <w:bCs/>
                <w:sz w:val="22"/>
                <w:szCs w:val="22"/>
                <w:lang w:eastAsia="en-US"/>
              </w:rPr>
            </w:pPr>
            <w:r w:rsidRPr="009F2930">
              <w:rPr>
                <w:rFonts w:ascii="Times New Roman" w:eastAsia="Times New Roman" w:hAnsi="Times New Roman" w:cs="Times New Roman"/>
                <w:bCs/>
                <w:sz w:val="22"/>
                <w:szCs w:val="22"/>
                <w:lang w:eastAsia="en-US"/>
              </w:rPr>
              <w:t>1.</w:t>
            </w:r>
          </w:p>
        </w:tc>
        <w:tc>
          <w:tcPr>
            <w:tcW w:w="4073" w:type="dxa"/>
            <w:shd w:val="clear" w:color="auto" w:fill="auto"/>
          </w:tcPr>
          <w:p w14:paraId="39C9123F" w14:textId="77777777" w:rsidR="000F469F" w:rsidRPr="009F2930" w:rsidRDefault="000F469F" w:rsidP="000D38F4">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71CDC6F0" w14:textId="77777777" w:rsidR="000F469F" w:rsidRPr="009F2930" w:rsidRDefault="000F469F" w:rsidP="000D38F4">
            <w:pPr>
              <w:spacing w:line="240" w:lineRule="auto"/>
              <w:ind w:firstLine="0"/>
              <w:jc w:val="left"/>
              <w:rPr>
                <w:rFonts w:ascii="Times New Roman" w:eastAsia="Times New Roman" w:hAnsi="Times New Roman" w:cs="Times New Roman"/>
                <w:bCs/>
                <w:sz w:val="22"/>
                <w:szCs w:val="22"/>
                <w:lang w:eastAsia="en-US"/>
              </w:rPr>
            </w:pPr>
          </w:p>
        </w:tc>
      </w:tr>
      <w:tr w:rsidR="000F469F" w:rsidRPr="009F2930" w14:paraId="1CED70B7" w14:textId="77777777" w:rsidTr="00457E06">
        <w:tc>
          <w:tcPr>
            <w:tcW w:w="556" w:type="dxa"/>
            <w:shd w:val="clear" w:color="auto" w:fill="auto"/>
          </w:tcPr>
          <w:p w14:paraId="3CA7C92E" w14:textId="77777777" w:rsidR="000F469F" w:rsidRPr="009F2930" w:rsidRDefault="000F469F" w:rsidP="000D38F4">
            <w:pPr>
              <w:spacing w:line="240" w:lineRule="auto"/>
              <w:ind w:firstLine="0"/>
              <w:jc w:val="left"/>
              <w:rPr>
                <w:rFonts w:ascii="Times New Roman" w:eastAsia="Times New Roman" w:hAnsi="Times New Roman" w:cs="Times New Roman"/>
                <w:bCs/>
                <w:sz w:val="22"/>
                <w:szCs w:val="22"/>
                <w:lang w:eastAsia="en-US"/>
              </w:rPr>
            </w:pPr>
            <w:r w:rsidRPr="009F2930">
              <w:rPr>
                <w:rFonts w:ascii="Times New Roman" w:eastAsia="Times New Roman" w:hAnsi="Times New Roman" w:cs="Times New Roman"/>
                <w:bCs/>
                <w:sz w:val="22"/>
                <w:szCs w:val="22"/>
                <w:lang w:eastAsia="en-US"/>
              </w:rPr>
              <w:t>2.</w:t>
            </w:r>
          </w:p>
        </w:tc>
        <w:tc>
          <w:tcPr>
            <w:tcW w:w="4073" w:type="dxa"/>
            <w:shd w:val="clear" w:color="auto" w:fill="auto"/>
          </w:tcPr>
          <w:p w14:paraId="0BDDCDBE" w14:textId="77777777" w:rsidR="000F469F" w:rsidRPr="009F2930" w:rsidRDefault="000F469F" w:rsidP="000D38F4">
            <w:pPr>
              <w:spacing w:line="240" w:lineRule="auto"/>
              <w:ind w:firstLine="0"/>
              <w:jc w:val="left"/>
              <w:rPr>
                <w:rFonts w:ascii="Times New Roman" w:eastAsia="Times New Roman" w:hAnsi="Times New Roman" w:cs="Times New Roman"/>
                <w:bCs/>
                <w:sz w:val="22"/>
                <w:szCs w:val="22"/>
                <w:lang w:eastAsia="en-US"/>
              </w:rPr>
            </w:pPr>
          </w:p>
        </w:tc>
        <w:tc>
          <w:tcPr>
            <w:tcW w:w="5402" w:type="dxa"/>
            <w:shd w:val="clear" w:color="auto" w:fill="auto"/>
          </w:tcPr>
          <w:p w14:paraId="572AB84E" w14:textId="77777777" w:rsidR="000F469F" w:rsidRPr="009F2930" w:rsidRDefault="000F469F" w:rsidP="000D38F4">
            <w:pPr>
              <w:spacing w:line="240" w:lineRule="auto"/>
              <w:ind w:firstLine="0"/>
              <w:jc w:val="left"/>
              <w:rPr>
                <w:rFonts w:ascii="Times New Roman" w:eastAsia="Times New Roman" w:hAnsi="Times New Roman" w:cs="Times New Roman"/>
                <w:bCs/>
                <w:sz w:val="22"/>
                <w:szCs w:val="22"/>
                <w:lang w:eastAsia="en-US"/>
              </w:rPr>
            </w:pPr>
          </w:p>
        </w:tc>
      </w:tr>
    </w:tbl>
    <w:p w14:paraId="5C09D0EE" w14:textId="77777777" w:rsidR="000F469F" w:rsidRPr="009F2930" w:rsidRDefault="000F469F" w:rsidP="000D38F4">
      <w:pPr>
        <w:suppressAutoHyphens/>
        <w:overflowPunct w:val="0"/>
        <w:autoSpaceDE w:val="0"/>
        <w:autoSpaceDN w:val="0"/>
        <w:spacing w:line="240" w:lineRule="auto"/>
        <w:ind w:firstLine="0"/>
        <w:jc w:val="left"/>
        <w:rPr>
          <w:rFonts w:ascii="Times New Roman" w:eastAsia="Times New Roman" w:hAnsi="Times New Roman" w:cs="Times New Roman"/>
          <w:sz w:val="22"/>
          <w:szCs w:val="22"/>
          <w:lang w:eastAsia="en-US"/>
        </w:rPr>
      </w:pPr>
    </w:p>
    <w:p w14:paraId="2AF5CEF0" w14:textId="77777777" w:rsidR="000B0E6F" w:rsidRPr="009F2930" w:rsidRDefault="000B0E6F" w:rsidP="000D38F4">
      <w:pPr>
        <w:overflowPunct w:val="0"/>
        <w:autoSpaceDE w:val="0"/>
        <w:autoSpaceDN w:val="0"/>
        <w:adjustRightInd w:val="0"/>
        <w:spacing w:line="240" w:lineRule="auto"/>
        <w:ind w:firstLine="0"/>
        <w:jc w:val="left"/>
        <w:rPr>
          <w:rFonts w:ascii="Times New Roman" w:eastAsia="Calibri" w:hAnsi="Times New Roman" w:cs="Times New Roman"/>
          <w:b/>
          <w:sz w:val="22"/>
          <w:szCs w:val="22"/>
          <w:lang w:eastAsia="en-US"/>
        </w:rPr>
      </w:pPr>
    </w:p>
    <w:p w14:paraId="7FA119FE" w14:textId="3447362B" w:rsidR="000F469F" w:rsidRPr="009F2930" w:rsidRDefault="000F469F" w:rsidP="000B0E6F">
      <w:pPr>
        <w:overflowPunct w:val="0"/>
        <w:autoSpaceDE w:val="0"/>
        <w:autoSpaceDN w:val="0"/>
        <w:adjustRightInd w:val="0"/>
        <w:spacing w:line="240" w:lineRule="auto"/>
        <w:ind w:firstLine="0"/>
        <w:jc w:val="center"/>
        <w:rPr>
          <w:rFonts w:ascii="Times New Roman" w:eastAsia="Calibri" w:hAnsi="Times New Roman" w:cs="Times New Roman"/>
          <w:b/>
          <w:sz w:val="22"/>
          <w:szCs w:val="22"/>
          <w:lang w:eastAsia="en-US"/>
        </w:rPr>
      </w:pPr>
      <w:r w:rsidRPr="009F2930">
        <w:rPr>
          <w:rFonts w:ascii="Times New Roman" w:eastAsia="Calibri" w:hAnsi="Times New Roman" w:cs="Times New Roman"/>
          <w:b/>
          <w:sz w:val="22"/>
          <w:szCs w:val="22"/>
          <w:lang w:eastAsia="en-US"/>
        </w:rPr>
        <w:t>PASIŪLYMO KAINA</w:t>
      </w:r>
    </w:p>
    <w:p w14:paraId="626F15D0"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9F2930">
        <w:rPr>
          <w:rFonts w:ascii="Times New Roman" w:eastAsia="Calibri" w:hAnsi="Times New Roman" w:cs="Times New Roman"/>
          <w:bCs/>
          <w:sz w:val="22"/>
          <w:szCs w:val="22"/>
          <w:lang w:eastAsia="en-US"/>
        </w:rPr>
        <w:t>4.1.</w:t>
      </w:r>
      <w:r w:rsidRPr="009F2930">
        <w:rPr>
          <w:rFonts w:ascii="Times New Roman" w:eastAsia="Calibri" w:hAnsi="Times New Roman" w:cs="Times New Roman"/>
          <w:bCs/>
          <w:sz w:val="22"/>
          <w:szCs w:val="22"/>
          <w:lang w:eastAsia="en-US"/>
        </w:rPr>
        <w:tab/>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A4C62B" w14:textId="045A997E" w:rsidR="000F469F" w:rsidRPr="009F2930" w:rsidRDefault="000F469F" w:rsidP="000D38F4">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9F2930">
        <w:rPr>
          <w:rFonts w:ascii="Times New Roman" w:eastAsia="Calibri" w:hAnsi="Times New Roman" w:cs="Times New Roman"/>
          <w:bCs/>
          <w:sz w:val="22"/>
          <w:szCs w:val="22"/>
          <w:lang w:eastAsia="en-US"/>
        </w:rPr>
        <w:t>4.2.</w:t>
      </w:r>
      <w:r w:rsidRPr="009F2930">
        <w:rPr>
          <w:rFonts w:ascii="Times New Roman" w:eastAsia="Calibri" w:hAnsi="Times New Roman" w:cs="Times New Roman"/>
          <w:bCs/>
          <w:sz w:val="22"/>
          <w:szCs w:val="22"/>
          <w:lang w:eastAsia="en-US"/>
        </w:rPr>
        <w:tab/>
        <w:t xml:space="preserve">Apskaičiuojant kainą, turi būti atsižvelgta į visą pirkimo dokumentuose nurodytą pirkimo objekto apimtį ir reikalavimus, kainos sudėtines dalis ir pan. </w:t>
      </w:r>
      <w:r w:rsidR="005A5145" w:rsidRPr="009F2930">
        <w:rPr>
          <w:rFonts w:ascii="Times New Roman" w:eastAsia="Calibri" w:hAnsi="Times New Roman" w:cs="Times New Roman"/>
          <w:bCs/>
          <w:sz w:val="22"/>
          <w:szCs w:val="22"/>
          <w:lang w:eastAsia="en-US"/>
        </w:rPr>
        <w:t>Perkantysis subjektas</w:t>
      </w:r>
      <w:r w:rsidRPr="009F2930">
        <w:rPr>
          <w:rFonts w:ascii="Times New Roman" w:eastAsia="Calibri" w:hAnsi="Times New Roman" w:cs="Times New Roman"/>
          <w:bCs/>
          <w:sz w:val="22"/>
          <w:szCs w:val="22"/>
          <w:lang w:eastAsia="en-US"/>
        </w:rPr>
        <w:t xml:space="preserve">,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w:t>
      </w:r>
      <w:r w:rsidR="005A5145" w:rsidRPr="009F2930">
        <w:rPr>
          <w:rFonts w:ascii="Times New Roman" w:eastAsia="Calibri" w:hAnsi="Times New Roman" w:cs="Times New Roman"/>
          <w:bCs/>
          <w:sz w:val="22"/>
          <w:szCs w:val="22"/>
          <w:lang w:eastAsia="en-US"/>
        </w:rPr>
        <w:t>Perkantysis subjektas</w:t>
      </w:r>
      <w:r w:rsidRPr="009F2930">
        <w:rPr>
          <w:rFonts w:ascii="Times New Roman" w:eastAsia="Calibri" w:hAnsi="Times New Roman" w:cs="Times New Roman"/>
          <w:bCs/>
          <w:sz w:val="22"/>
          <w:szCs w:val="22"/>
          <w:lang w:eastAsia="en-US"/>
        </w:rPr>
        <w:t xml:space="preserve"> pati turi sumokėti PVM į valstybės biudžetą už įsigytą pirkimo objektą, šis mokestis įskaičiuojamas į pasiūlymo kainą (jeigu tiekėjas jo neįskaičiavo pateikiant pasiūlymą, palyginimo tikslais įskaičiuoja pati </w:t>
      </w:r>
      <w:r w:rsidR="005A5145" w:rsidRPr="009F2930">
        <w:rPr>
          <w:rFonts w:ascii="Times New Roman" w:eastAsia="Calibri" w:hAnsi="Times New Roman" w:cs="Times New Roman"/>
          <w:bCs/>
          <w:sz w:val="22"/>
          <w:szCs w:val="22"/>
          <w:lang w:eastAsia="en-US"/>
        </w:rPr>
        <w:t>Perkantysis subjektas</w:t>
      </w:r>
      <w:r w:rsidRPr="009F2930">
        <w:rPr>
          <w:rFonts w:ascii="Times New Roman" w:eastAsia="Calibri" w:hAnsi="Times New Roman" w:cs="Times New Roman"/>
          <w:bCs/>
          <w:sz w:val="22"/>
          <w:szCs w:val="22"/>
          <w:lang w:eastAsia="en-US"/>
        </w:rPr>
        <w:t>). Į pasiūlymo kainą privalo būti įskaičiuoti visi mokesčiai bei visos kitos Tiekėjo patirtos ir (ar) galimos patirti tiesioginės ir netiesioginės išlaidos ir mokesčiai, susiję su Sutarties atlikimu.</w:t>
      </w:r>
    </w:p>
    <w:p w14:paraId="7E535841"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Calibri" w:hAnsi="Times New Roman" w:cs="Times New Roman"/>
          <w:bCs/>
          <w:sz w:val="22"/>
          <w:szCs w:val="22"/>
          <w:lang w:eastAsia="en-US"/>
        </w:rPr>
      </w:pPr>
      <w:r w:rsidRPr="009F2930">
        <w:rPr>
          <w:rFonts w:ascii="Times New Roman" w:eastAsia="Calibri" w:hAnsi="Times New Roman" w:cs="Times New Roman"/>
          <w:bCs/>
          <w:sz w:val="22"/>
          <w:szCs w:val="22"/>
          <w:lang w:eastAsia="en-US"/>
        </w:rPr>
        <w:t>4.3.</w:t>
      </w:r>
      <w:r w:rsidRPr="009F2930">
        <w:rPr>
          <w:rFonts w:ascii="Times New Roman" w:eastAsia="Calibri" w:hAnsi="Times New Roman" w:cs="Times New Roman"/>
          <w:bCs/>
          <w:sz w:val="22"/>
          <w:szCs w:val="22"/>
          <w:lang w:eastAsia="en-US"/>
        </w:rPr>
        <w:tab/>
        <w:t>Išnagrinėję pirkimo dokumentus ir reikalavimus, mes siūlome pagal sutarties sąlygas ir kitus pirkimo dokumentus, Paslaugas/Darbus už šią kainą:</w:t>
      </w:r>
    </w:p>
    <w:p w14:paraId="5E6DA062"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6483"/>
        <w:gridCol w:w="851"/>
        <w:gridCol w:w="1134"/>
        <w:gridCol w:w="1206"/>
      </w:tblGrid>
      <w:tr w:rsidR="009F2930" w:rsidRPr="009F2930" w14:paraId="5482A8AF" w14:textId="77777777" w:rsidTr="00457E06">
        <w:tc>
          <w:tcPr>
            <w:tcW w:w="571" w:type="dxa"/>
            <w:shd w:val="clear" w:color="auto" w:fill="D9E2F3"/>
          </w:tcPr>
          <w:p w14:paraId="2EAEC9A9"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9F2930">
              <w:rPr>
                <w:rFonts w:ascii="Times New Roman" w:eastAsia="Times New Roman" w:hAnsi="Times New Roman" w:cs="Times New Roman"/>
                <w:b/>
                <w:sz w:val="22"/>
                <w:szCs w:val="22"/>
                <w:lang w:eastAsia="en-US"/>
              </w:rPr>
              <w:t>Eil. Nr.</w:t>
            </w:r>
          </w:p>
        </w:tc>
        <w:tc>
          <w:tcPr>
            <w:tcW w:w="6483" w:type="dxa"/>
            <w:shd w:val="clear" w:color="auto" w:fill="D9E2F3"/>
          </w:tcPr>
          <w:p w14:paraId="027B2E1E"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9F2930">
              <w:rPr>
                <w:rFonts w:ascii="Times New Roman" w:eastAsia="Times New Roman" w:hAnsi="Times New Roman" w:cs="Times New Roman"/>
                <w:b/>
                <w:sz w:val="22"/>
                <w:szCs w:val="22"/>
                <w:lang w:eastAsia="en-US"/>
              </w:rPr>
              <w:t>Pirkimo objektas</w:t>
            </w:r>
          </w:p>
        </w:tc>
        <w:tc>
          <w:tcPr>
            <w:tcW w:w="851" w:type="dxa"/>
            <w:shd w:val="clear" w:color="auto" w:fill="D9E2F3"/>
          </w:tcPr>
          <w:p w14:paraId="4AA4E095"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9F2930">
              <w:rPr>
                <w:rFonts w:ascii="Times New Roman" w:eastAsia="Times New Roman" w:hAnsi="Times New Roman" w:cs="Times New Roman"/>
                <w:b/>
                <w:sz w:val="22"/>
                <w:szCs w:val="22"/>
                <w:lang w:eastAsia="en-US"/>
              </w:rPr>
              <w:t>Mato vnt.</w:t>
            </w:r>
          </w:p>
        </w:tc>
        <w:tc>
          <w:tcPr>
            <w:tcW w:w="1134" w:type="dxa"/>
            <w:shd w:val="clear" w:color="auto" w:fill="D9E2F3"/>
          </w:tcPr>
          <w:p w14:paraId="32488A00"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9F2930">
              <w:rPr>
                <w:rFonts w:ascii="Times New Roman" w:eastAsia="Times New Roman" w:hAnsi="Times New Roman" w:cs="Times New Roman"/>
                <w:b/>
                <w:sz w:val="22"/>
                <w:szCs w:val="22"/>
                <w:lang w:eastAsia="en-US"/>
              </w:rPr>
              <w:t>Kiekis</w:t>
            </w:r>
          </w:p>
        </w:tc>
        <w:tc>
          <w:tcPr>
            <w:tcW w:w="1206" w:type="dxa"/>
            <w:shd w:val="clear" w:color="auto" w:fill="D9E2F3"/>
          </w:tcPr>
          <w:p w14:paraId="23E2F2A0" w14:textId="7204F94C"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9F2930">
              <w:rPr>
                <w:rFonts w:ascii="Times New Roman" w:eastAsia="Times New Roman" w:hAnsi="Times New Roman" w:cs="Times New Roman"/>
                <w:b/>
                <w:sz w:val="22"/>
                <w:szCs w:val="22"/>
                <w:lang w:eastAsia="en-US"/>
              </w:rPr>
              <w:t>Viso kiekio Kaina,</w:t>
            </w:r>
            <w:r w:rsidR="00681640" w:rsidRPr="009F2930">
              <w:rPr>
                <w:rFonts w:ascii="Times New Roman" w:eastAsia="Times New Roman" w:hAnsi="Times New Roman" w:cs="Times New Roman"/>
                <w:b/>
                <w:sz w:val="22"/>
                <w:szCs w:val="22"/>
                <w:lang w:eastAsia="en-US"/>
              </w:rPr>
              <w:t xml:space="preserve"> 36 mėn.</w:t>
            </w:r>
          </w:p>
        </w:tc>
      </w:tr>
      <w:tr w:rsidR="009F2930" w:rsidRPr="009F2930" w14:paraId="66652581" w14:textId="77777777" w:rsidTr="00457E06">
        <w:tc>
          <w:tcPr>
            <w:tcW w:w="571" w:type="dxa"/>
            <w:shd w:val="clear" w:color="auto" w:fill="auto"/>
          </w:tcPr>
          <w:p w14:paraId="338E2322"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1</w:t>
            </w:r>
          </w:p>
        </w:tc>
        <w:tc>
          <w:tcPr>
            <w:tcW w:w="6483" w:type="dxa"/>
          </w:tcPr>
          <w:p w14:paraId="1F0FEFD7" w14:textId="658571FF" w:rsidR="000F469F" w:rsidRPr="009F2930" w:rsidRDefault="008E6AB7" w:rsidP="000D38F4">
            <w:pPr>
              <w:tabs>
                <w:tab w:val="left" w:pos="851"/>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rPr>
            </w:pPr>
            <w:r w:rsidRPr="009F2930">
              <w:rPr>
                <w:rFonts w:ascii="Times New Roman" w:eastAsia="Times New Roman" w:hAnsi="Times New Roman" w:cs="Times New Roman"/>
                <w:sz w:val="22"/>
                <w:szCs w:val="22"/>
              </w:rPr>
              <w:t>Objekt</w:t>
            </w:r>
            <w:r w:rsidR="00396A4E" w:rsidRPr="009F2930">
              <w:rPr>
                <w:rFonts w:ascii="Times New Roman" w:eastAsia="Times New Roman" w:hAnsi="Times New Roman" w:cs="Times New Roman"/>
                <w:sz w:val="22"/>
                <w:szCs w:val="22"/>
              </w:rPr>
              <w:t>ų</w:t>
            </w:r>
            <w:r w:rsidRPr="009F2930">
              <w:rPr>
                <w:rFonts w:ascii="Times New Roman" w:eastAsia="Times New Roman" w:hAnsi="Times New Roman" w:cs="Times New Roman"/>
                <w:sz w:val="22"/>
                <w:szCs w:val="22"/>
              </w:rPr>
              <w:t xml:space="preserve"> apsaugos, techninės priežiūros bei remonto paslaugos</w:t>
            </w:r>
          </w:p>
        </w:tc>
        <w:tc>
          <w:tcPr>
            <w:tcW w:w="851" w:type="dxa"/>
          </w:tcPr>
          <w:p w14:paraId="4170D98E"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1</w:t>
            </w:r>
          </w:p>
        </w:tc>
        <w:tc>
          <w:tcPr>
            <w:tcW w:w="1134" w:type="dxa"/>
            <w:shd w:val="clear" w:color="auto" w:fill="auto"/>
          </w:tcPr>
          <w:p w14:paraId="2156FD3F" w14:textId="4F704EAE"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paketas</w:t>
            </w:r>
          </w:p>
        </w:tc>
        <w:tc>
          <w:tcPr>
            <w:tcW w:w="1206" w:type="dxa"/>
            <w:shd w:val="clear" w:color="auto" w:fill="auto"/>
          </w:tcPr>
          <w:p w14:paraId="213E1981"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val="en-US" w:eastAsia="en-US"/>
              </w:rPr>
            </w:pPr>
          </w:p>
        </w:tc>
      </w:tr>
      <w:tr w:rsidR="009F2930" w:rsidRPr="009F2930" w14:paraId="7F45EC66" w14:textId="77777777" w:rsidTr="00457E06">
        <w:tc>
          <w:tcPr>
            <w:tcW w:w="9039" w:type="dxa"/>
            <w:gridSpan w:val="4"/>
            <w:shd w:val="clear" w:color="auto" w:fill="auto"/>
          </w:tcPr>
          <w:p w14:paraId="515CB62E"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9F2930">
              <w:rPr>
                <w:rFonts w:ascii="Times New Roman" w:eastAsia="Times New Roman" w:hAnsi="Times New Roman" w:cs="Times New Roman"/>
                <w:b/>
                <w:sz w:val="22"/>
                <w:szCs w:val="22"/>
                <w:lang w:eastAsia="en-US"/>
              </w:rPr>
              <w:t>Pasiūlymo kaina, Eur be PVM:</w:t>
            </w:r>
          </w:p>
        </w:tc>
        <w:tc>
          <w:tcPr>
            <w:tcW w:w="1206" w:type="dxa"/>
            <w:shd w:val="clear" w:color="auto" w:fill="auto"/>
          </w:tcPr>
          <w:p w14:paraId="6CC5E743"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9F2930" w:rsidRPr="009F2930" w14:paraId="3BDBB057" w14:textId="77777777" w:rsidTr="00457E06">
        <w:tc>
          <w:tcPr>
            <w:tcW w:w="9039" w:type="dxa"/>
            <w:gridSpan w:val="4"/>
            <w:shd w:val="clear" w:color="auto" w:fill="auto"/>
          </w:tcPr>
          <w:p w14:paraId="388AF705"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9F2930">
              <w:rPr>
                <w:rFonts w:ascii="Times New Roman" w:eastAsia="Times New Roman" w:hAnsi="Times New Roman" w:cs="Times New Roman"/>
                <w:b/>
                <w:sz w:val="22"/>
                <w:szCs w:val="22"/>
                <w:lang w:eastAsia="en-US"/>
              </w:rPr>
              <w:t>PVM suma:</w:t>
            </w:r>
          </w:p>
        </w:tc>
        <w:tc>
          <w:tcPr>
            <w:tcW w:w="1206" w:type="dxa"/>
            <w:shd w:val="clear" w:color="auto" w:fill="auto"/>
          </w:tcPr>
          <w:p w14:paraId="46335F4C"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r w:rsidR="009F2930" w:rsidRPr="009F2930" w14:paraId="6D837A66" w14:textId="77777777" w:rsidTr="00457E06">
        <w:tc>
          <w:tcPr>
            <w:tcW w:w="9039" w:type="dxa"/>
            <w:gridSpan w:val="4"/>
            <w:shd w:val="clear" w:color="auto" w:fill="auto"/>
          </w:tcPr>
          <w:p w14:paraId="7608C940"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b/>
                <w:sz w:val="22"/>
                <w:szCs w:val="22"/>
                <w:lang w:eastAsia="en-US"/>
              </w:rPr>
            </w:pPr>
            <w:r w:rsidRPr="009F2930">
              <w:rPr>
                <w:rFonts w:ascii="Times New Roman" w:eastAsia="Times New Roman" w:hAnsi="Times New Roman" w:cs="Times New Roman"/>
                <w:b/>
                <w:sz w:val="22"/>
                <w:szCs w:val="22"/>
                <w:lang w:eastAsia="en-US"/>
              </w:rPr>
              <w:t>Pasiūlymo kaina, Eur su PVM:</w:t>
            </w:r>
          </w:p>
        </w:tc>
        <w:tc>
          <w:tcPr>
            <w:tcW w:w="1206" w:type="dxa"/>
            <w:shd w:val="clear" w:color="auto" w:fill="auto"/>
          </w:tcPr>
          <w:p w14:paraId="4A1D9FAD" w14:textId="77777777" w:rsidR="000F469F" w:rsidRPr="009F2930" w:rsidRDefault="000F469F"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p>
        </w:tc>
      </w:tr>
    </w:tbl>
    <w:p w14:paraId="67FB90FD" w14:textId="5BCA8A05" w:rsidR="000F469F" w:rsidRPr="009F2930" w:rsidRDefault="00262C9A" w:rsidP="000D38F4">
      <w:pPr>
        <w:overflowPunct w:val="0"/>
        <w:autoSpaceDE w:val="0"/>
        <w:autoSpaceDN w:val="0"/>
        <w:adjustRightInd w:val="0"/>
        <w:spacing w:line="240" w:lineRule="auto"/>
        <w:ind w:firstLine="0"/>
        <w:jc w:val="left"/>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Kaina įrašoma iš pasiūlymo formos 4</w:t>
      </w:r>
      <w:r w:rsidR="00A3757B">
        <w:rPr>
          <w:rFonts w:ascii="Times New Roman" w:eastAsia="Times New Roman" w:hAnsi="Times New Roman" w:cs="Times New Roman"/>
          <w:sz w:val="22"/>
          <w:szCs w:val="22"/>
          <w:lang w:eastAsia="en-US"/>
        </w:rPr>
        <w:t>.</w:t>
      </w:r>
      <w:r w:rsidRPr="009F2930">
        <w:rPr>
          <w:rFonts w:ascii="Times New Roman" w:eastAsia="Times New Roman" w:hAnsi="Times New Roman" w:cs="Times New Roman"/>
          <w:sz w:val="22"/>
          <w:szCs w:val="22"/>
          <w:lang w:eastAsia="en-US"/>
        </w:rPr>
        <w:t>1 priedo</w:t>
      </w:r>
      <w:r w:rsidR="00A3757B">
        <w:rPr>
          <w:rFonts w:ascii="Times New Roman" w:eastAsia="Times New Roman" w:hAnsi="Times New Roman" w:cs="Times New Roman"/>
          <w:sz w:val="22"/>
          <w:szCs w:val="22"/>
          <w:lang w:eastAsia="en-US"/>
        </w:rPr>
        <w:t xml:space="preserve"> </w:t>
      </w:r>
      <w:proofErr w:type="spellStart"/>
      <w:r w:rsidR="00213D6E">
        <w:rPr>
          <w:rFonts w:ascii="Times New Roman" w:eastAsia="Times New Roman" w:hAnsi="Times New Roman" w:cs="Times New Roman"/>
          <w:sz w:val="22"/>
          <w:szCs w:val="22"/>
          <w:lang w:eastAsia="en-US"/>
        </w:rPr>
        <w:t>excel</w:t>
      </w:r>
      <w:proofErr w:type="spellEnd"/>
      <w:r w:rsidR="00213D6E">
        <w:rPr>
          <w:rFonts w:ascii="Times New Roman" w:eastAsia="Times New Roman" w:hAnsi="Times New Roman" w:cs="Times New Roman"/>
          <w:sz w:val="22"/>
          <w:szCs w:val="22"/>
          <w:lang w:eastAsia="en-US"/>
        </w:rPr>
        <w:t xml:space="preserve"> </w:t>
      </w:r>
      <w:r w:rsidRPr="009F2930">
        <w:rPr>
          <w:rFonts w:ascii="Times New Roman" w:eastAsia="Times New Roman" w:hAnsi="Times New Roman" w:cs="Times New Roman"/>
          <w:sz w:val="22"/>
          <w:szCs w:val="22"/>
          <w:lang w:eastAsia="en-US"/>
        </w:rPr>
        <w:t xml:space="preserve">lentelės. </w:t>
      </w:r>
    </w:p>
    <w:p w14:paraId="2AC0926A" w14:textId="77777777" w:rsidR="00262C9A" w:rsidRPr="009F2930" w:rsidRDefault="00262C9A" w:rsidP="000D38F4">
      <w:pPr>
        <w:overflowPunct w:val="0"/>
        <w:autoSpaceDE w:val="0"/>
        <w:autoSpaceDN w:val="0"/>
        <w:adjustRightInd w:val="0"/>
        <w:spacing w:line="240" w:lineRule="auto"/>
        <w:ind w:firstLine="709"/>
        <w:jc w:val="left"/>
        <w:rPr>
          <w:rFonts w:ascii="Times New Roman" w:eastAsia="Times New Roman" w:hAnsi="Times New Roman" w:cs="Times New Roman"/>
          <w:sz w:val="22"/>
          <w:szCs w:val="22"/>
          <w:lang w:eastAsia="en-US"/>
        </w:rPr>
      </w:pPr>
    </w:p>
    <w:p w14:paraId="38F63684" w14:textId="38BDB111" w:rsidR="000F469F" w:rsidRPr="009F2930" w:rsidRDefault="00262C9A" w:rsidP="000D38F4">
      <w:pPr>
        <w:overflowPunct w:val="0"/>
        <w:autoSpaceDE w:val="0"/>
        <w:autoSpaceDN w:val="0"/>
        <w:adjustRightInd w:val="0"/>
        <w:spacing w:line="240" w:lineRule="auto"/>
        <w:ind w:firstLine="709"/>
        <w:jc w:val="left"/>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 xml:space="preserve"> </w:t>
      </w:r>
      <w:r w:rsidR="000F469F" w:rsidRPr="009F2930">
        <w:rPr>
          <w:rFonts w:ascii="Times New Roman" w:eastAsia="Times New Roman" w:hAnsi="Times New Roman" w:cs="Times New Roman"/>
          <w:sz w:val="22"/>
          <w:szCs w:val="22"/>
          <w:lang w:eastAsia="en-US"/>
        </w:rPr>
        <w:t>*</w:t>
      </w:r>
      <w:r w:rsidR="000F469F" w:rsidRPr="009F2930">
        <w:rPr>
          <w:rFonts w:ascii="Times New Roman" w:eastAsia="Calibri" w:hAnsi="Times New Roman" w:cs="Times New Roman"/>
          <w:sz w:val="22"/>
          <w:szCs w:val="22"/>
          <w:lang w:eastAsia="zh-CN"/>
        </w:rPr>
        <w:t xml:space="preserve"> </w:t>
      </w:r>
      <w:r w:rsidR="000F469F" w:rsidRPr="009F2930">
        <w:rPr>
          <w:rFonts w:ascii="Times New Roman" w:eastAsia="Times New Roman" w:hAnsi="Times New Roman" w:cs="Times New Roman"/>
          <w:sz w:val="22"/>
          <w:szCs w:val="22"/>
          <w:lang w:eastAsia="en-US"/>
        </w:rPr>
        <w:t>Pasiūlymo kaina pateikiama dviejų skaičių po kablelio tikslumu, įkainiai gali būti nurodomi keturių skaičių po kablelio tikslumu.</w:t>
      </w:r>
    </w:p>
    <w:p w14:paraId="5896426A" w14:textId="77777777" w:rsidR="000F469F" w:rsidRPr="009F2930" w:rsidRDefault="000F469F" w:rsidP="000D38F4">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val="0"/>
        <w:autoSpaceDE w:val="0"/>
        <w:autoSpaceDN w:val="0"/>
        <w:spacing w:line="240" w:lineRule="auto"/>
        <w:ind w:firstLine="720"/>
        <w:jc w:val="left"/>
        <w:rPr>
          <w:rFonts w:ascii="Times New Roman" w:eastAsia="Times New Roman" w:hAnsi="Times New Roman" w:cs="Times New Roman"/>
          <w:i/>
          <w:sz w:val="22"/>
          <w:szCs w:val="22"/>
          <w:lang w:eastAsia="en-US"/>
        </w:rPr>
      </w:pPr>
      <w:r w:rsidRPr="009F2930">
        <w:rPr>
          <w:rFonts w:ascii="Times New Roman" w:eastAsia="Times New Roman" w:hAnsi="Times New Roman" w:cs="Times New Roman"/>
          <w:b/>
          <w:sz w:val="22"/>
          <w:szCs w:val="22"/>
          <w:lang w:eastAsia="en-US"/>
        </w:rPr>
        <w:t xml:space="preserve">*** </w:t>
      </w:r>
      <w:r w:rsidRPr="009F2930">
        <w:rPr>
          <w:rFonts w:ascii="Times New Roman" w:eastAsia="Times New Roman" w:hAnsi="Times New Roman" w:cs="Times New Roman"/>
          <w:sz w:val="22"/>
          <w:szCs w:val="22"/>
          <w:lang w:eastAsia="en-US"/>
        </w:rPr>
        <w:t xml:space="preserve">Tais atvejais, kai pagal galiojančius teisės aktus tiekėjui nereikia mokėti PVM, jis lentelės skilčių dėl PVM nepildo ir nurodo priežastis, dėl kurių PVM nemokamas: </w:t>
      </w:r>
      <w:r w:rsidRPr="009F2930">
        <w:rPr>
          <w:rFonts w:ascii="Times New Roman" w:eastAsia="Times New Roman" w:hAnsi="Times New Roman" w:cs="Times New Roman"/>
          <w:b/>
          <w:i/>
          <w:sz w:val="22"/>
          <w:szCs w:val="22"/>
          <w:lang w:eastAsia="en-US"/>
        </w:rPr>
        <w:t>(įrašyti)</w:t>
      </w:r>
    </w:p>
    <w:p w14:paraId="177EBBE5" w14:textId="77777777" w:rsidR="000F469F" w:rsidRPr="009F2930" w:rsidRDefault="000F469F" w:rsidP="000D38F4">
      <w:pPr>
        <w:spacing w:line="276" w:lineRule="auto"/>
        <w:ind w:firstLine="0"/>
        <w:jc w:val="left"/>
        <w:rPr>
          <w:rFonts w:ascii="Times New Roman" w:eastAsia="Calibri" w:hAnsi="Times New Roman" w:cs="Times New Roman"/>
          <w:b/>
          <w:sz w:val="22"/>
          <w:szCs w:val="22"/>
          <w:lang w:eastAsia="en-US"/>
        </w:rPr>
      </w:pPr>
    </w:p>
    <w:p w14:paraId="73FAFC6E" w14:textId="77777777" w:rsidR="000F469F" w:rsidRPr="009F2930" w:rsidRDefault="000F469F" w:rsidP="000D38F4">
      <w:pPr>
        <w:spacing w:line="240" w:lineRule="auto"/>
        <w:ind w:firstLine="851"/>
        <w:jc w:val="left"/>
        <w:rPr>
          <w:rFonts w:ascii="Times New Roman" w:eastAsia="Calibri" w:hAnsi="Times New Roman" w:cs="Times New Roman"/>
          <w:b/>
          <w:sz w:val="22"/>
          <w:szCs w:val="22"/>
          <w:lang w:eastAsia="en-US"/>
        </w:rPr>
      </w:pPr>
      <w:r w:rsidRPr="009F2930">
        <w:rPr>
          <w:rFonts w:ascii="Times New Roman" w:eastAsia="Calibri" w:hAnsi="Times New Roman" w:cs="Times New Roman"/>
          <w:b/>
          <w:sz w:val="22"/>
          <w:szCs w:val="22"/>
          <w:lang w:eastAsia="en-US"/>
        </w:rPr>
        <w:t>PRIDEDAMI DOKUMENTAI IR INFORMACIJA APIE KONFIDENCIALUMĄ</w:t>
      </w:r>
    </w:p>
    <w:p w14:paraId="7EB309A9" w14:textId="77777777" w:rsidR="000F469F" w:rsidRPr="009F2930" w:rsidRDefault="000F469F" w:rsidP="000D38F4">
      <w:pPr>
        <w:spacing w:line="240" w:lineRule="auto"/>
        <w:ind w:firstLine="851"/>
        <w:jc w:val="left"/>
        <w:rPr>
          <w:rFonts w:ascii="Times New Roman" w:eastAsia="Calibri" w:hAnsi="Times New Roman" w:cs="Times New Roman"/>
          <w:b/>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3478"/>
        <w:gridCol w:w="1024"/>
        <w:gridCol w:w="2513"/>
        <w:gridCol w:w="3235"/>
      </w:tblGrid>
      <w:tr w:rsidR="009F2930" w:rsidRPr="009F2930" w14:paraId="4586B7DF" w14:textId="77777777" w:rsidTr="00457E06">
        <w:tc>
          <w:tcPr>
            <w:tcW w:w="0" w:type="auto"/>
            <w:shd w:val="clear" w:color="auto" w:fill="D9E2F3"/>
            <w:vAlign w:val="center"/>
          </w:tcPr>
          <w:p w14:paraId="3586826B" w14:textId="77777777" w:rsidR="000F469F" w:rsidRPr="009F2930" w:rsidRDefault="000F469F" w:rsidP="000D38F4">
            <w:pPr>
              <w:spacing w:line="240" w:lineRule="auto"/>
              <w:ind w:firstLine="0"/>
              <w:jc w:val="left"/>
              <w:rPr>
                <w:rFonts w:ascii="Times New Roman" w:eastAsia="Times New Roman" w:hAnsi="Times New Roman" w:cs="Times New Roman"/>
                <w:b/>
                <w:bCs/>
                <w:sz w:val="22"/>
                <w:szCs w:val="22"/>
                <w:lang w:eastAsia="en-US"/>
              </w:rPr>
            </w:pPr>
            <w:r w:rsidRPr="009F2930">
              <w:rPr>
                <w:rFonts w:ascii="Times New Roman" w:eastAsia="Times New Roman" w:hAnsi="Times New Roman" w:cs="Times New Roman"/>
                <w:b/>
                <w:bCs/>
                <w:sz w:val="22"/>
                <w:szCs w:val="22"/>
                <w:lang w:eastAsia="en-US"/>
              </w:rPr>
              <w:t>Eil.</w:t>
            </w:r>
          </w:p>
          <w:p w14:paraId="04461D9D" w14:textId="77777777" w:rsidR="000F469F" w:rsidRPr="009F2930" w:rsidRDefault="000F469F" w:rsidP="000D38F4">
            <w:pPr>
              <w:spacing w:line="240" w:lineRule="auto"/>
              <w:ind w:firstLine="0"/>
              <w:jc w:val="left"/>
              <w:rPr>
                <w:rFonts w:ascii="Times New Roman" w:eastAsia="Times New Roman" w:hAnsi="Times New Roman" w:cs="Times New Roman"/>
                <w:b/>
                <w:bCs/>
                <w:sz w:val="22"/>
                <w:szCs w:val="22"/>
                <w:lang w:eastAsia="en-US"/>
              </w:rPr>
            </w:pPr>
            <w:r w:rsidRPr="009F2930">
              <w:rPr>
                <w:rFonts w:ascii="Times New Roman" w:eastAsia="Times New Roman" w:hAnsi="Times New Roman" w:cs="Times New Roman"/>
                <w:b/>
                <w:bCs/>
                <w:sz w:val="22"/>
                <w:szCs w:val="22"/>
                <w:lang w:eastAsia="en-US"/>
              </w:rPr>
              <w:t>Nr.</w:t>
            </w:r>
          </w:p>
        </w:tc>
        <w:tc>
          <w:tcPr>
            <w:tcW w:w="3478" w:type="dxa"/>
            <w:shd w:val="clear" w:color="auto" w:fill="D9E2F3"/>
            <w:vAlign w:val="center"/>
          </w:tcPr>
          <w:p w14:paraId="10EAC23E" w14:textId="77777777" w:rsidR="000F469F" w:rsidRPr="009F2930" w:rsidRDefault="000F469F" w:rsidP="000D38F4">
            <w:pPr>
              <w:spacing w:line="240" w:lineRule="auto"/>
              <w:ind w:firstLine="0"/>
              <w:jc w:val="left"/>
              <w:rPr>
                <w:rFonts w:ascii="Times New Roman" w:eastAsia="Times New Roman" w:hAnsi="Times New Roman" w:cs="Times New Roman"/>
                <w:b/>
                <w:bCs/>
                <w:sz w:val="22"/>
                <w:szCs w:val="22"/>
                <w:lang w:eastAsia="en-US"/>
              </w:rPr>
            </w:pPr>
            <w:r w:rsidRPr="009F2930">
              <w:rPr>
                <w:rFonts w:ascii="Times New Roman" w:eastAsia="Times New Roman" w:hAnsi="Times New Roman" w:cs="Times New Roman"/>
                <w:b/>
                <w:bCs/>
                <w:sz w:val="22"/>
                <w:szCs w:val="22"/>
                <w:lang w:eastAsia="en-US"/>
              </w:rPr>
              <w:t>Dokumentas</w:t>
            </w:r>
          </w:p>
        </w:tc>
        <w:tc>
          <w:tcPr>
            <w:tcW w:w="1024" w:type="dxa"/>
            <w:shd w:val="clear" w:color="auto" w:fill="D9E2F3"/>
            <w:vAlign w:val="center"/>
          </w:tcPr>
          <w:p w14:paraId="192A6C77" w14:textId="77777777" w:rsidR="000F469F" w:rsidRPr="009F2930" w:rsidRDefault="000F469F" w:rsidP="000D38F4">
            <w:pPr>
              <w:spacing w:line="240" w:lineRule="auto"/>
              <w:ind w:firstLine="0"/>
              <w:jc w:val="left"/>
              <w:rPr>
                <w:rFonts w:ascii="Times New Roman" w:eastAsia="Times New Roman" w:hAnsi="Times New Roman" w:cs="Times New Roman"/>
                <w:b/>
                <w:bCs/>
                <w:sz w:val="22"/>
                <w:szCs w:val="22"/>
                <w:lang w:eastAsia="en-US"/>
              </w:rPr>
            </w:pPr>
            <w:r w:rsidRPr="009F2930">
              <w:rPr>
                <w:rFonts w:ascii="Times New Roman" w:eastAsia="Times New Roman" w:hAnsi="Times New Roman" w:cs="Times New Roman"/>
                <w:b/>
                <w:bCs/>
                <w:sz w:val="22"/>
                <w:szCs w:val="22"/>
                <w:lang w:eastAsia="en-US"/>
              </w:rPr>
              <w:t>Lapų skaičius</w:t>
            </w:r>
          </w:p>
        </w:tc>
        <w:tc>
          <w:tcPr>
            <w:tcW w:w="0" w:type="auto"/>
            <w:shd w:val="clear" w:color="auto" w:fill="D9E2F3"/>
            <w:vAlign w:val="center"/>
          </w:tcPr>
          <w:p w14:paraId="0B8FBD97" w14:textId="77777777" w:rsidR="000F469F" w:rsidRPr="009F2930" w:rsidRDefault="000F469F" w:rsidP="000D38F4">
            <w:pPr>
              <w:spacing w:line="240" w:lineRule="auto"/>
              <w:ind w:firstLine="0"/>
              <w:jc w:val="left"/>
              <w:rPr>
                <w:rFonts w:ascii="Times New Roman" w:eastAsia="Times New Roman" w:hAnsi="Times New Roman" w:cs="Times New Roman"/>
                <w:b/>
                <w:bCs/>
                <w:sz w:val="22"/>
                <w:szCs w:val="22"/>
                <w:lang w:eastAsia="en-US"/>
              </w:rPr>
            </w:pPr>
            <w:r w:rsidRPr="009F2930">
              <w:rPr>
                <w:rFonts w:ascii="Times New Roman" w:eastAsia="Times New Roman" w:hAnsi="Times New Roman" w:cs="Times New Roman"/>
                <w:b/>
                <w:bCs/>
                <w:sz w:val="22"/>
                <w:szCs w:val="22"/>
                <w:lang w:eastAsia="en-US"/>
              </w:rPr>
              <w:t>Ar dokumente yra konfidencialios informacijos?</w:t>
            </w:r>
          </w:p>
          <w:p w14:paraId="246911B7" w14:textId="77777777" w:rsidR="000F469F" w:rsidRPr="009F2930" w:rsidRDefault="000F469F" w:rsidP="000D38F4">
            <w:pPr>
              <w:spacing w:line="240" w:lineRule="auto"/>
              <w:ind w:firstLine="0"/>
              <w:jc w:val="left"/>
              <w:rPr>
                <w:rFonts w:ascii="Times New Roman" w:eastAsia="Times New Roman" w:hAnsi="Times New Roman" w:cs="Times New Roman"/>
                <w:b/>
                <w:bCs/>
                <w:sz w:val="22"/>
                <w:szCs w:val="22"/>
                <w:lang w:eastAsia="en-US"/>
              </w:rPr>
            </w:pPr>
            <w:r w:rsidRPr="009F2930">
              <w:rPr>
                <w:rFonts w:ascii="Times New Roman" w:eastAsia="Times New Roman" w:hAnsi="Times New Roman" w:cs="Times New Roman"/>
                <w:b/>
                <w:bCs/>
                <w:sz w:val="22"/>
                <w:szCs w:val="22"/>
                <w:lang w:eastAsia="en-US"/>
              </w:rPr>
              <w:t>(Taip / Ne)</w:t>
            </w:r>
          </w:p>
        </w:tc>
        <w:tc>
          <w:tcPr>
            <w:tcW w:w="0" w:type="auto"/>
            <w:shd w:val="clear" w:color="auto" w:fill="D9E2F3"/>
            <w:vAlign w:val="center"/>
          </w:tcPr>
          <w:p w14:paraId="6DD9545F" w14:textId="77777777" w:rsidR="000F469F" w:rsidRPr="009F2930" w:rsidRDefault="000F469F" w:rsidP="000D38F4">
            <w:pPr>
              <w:spacing w:line="240" w:lineRule="auto"/>
              <w:ind w:firstLine="0"/>
              <w:jc w:val="left"/>
              <w:rPr>
                <w:rFonts w:ascii="Times New Roman" w:eastAsia="Times New Roman" w:hAnsi="Times New Roman" w:cs="Times New Roman"/>
                <w:b/>
                <w:bCs/>
                <w:sz w:val="22"/>
                <w:szCs w:val="22"/>
                <w:lang w:eastAsia="en-US"/>
              </w:rPr>
            </w:pPr>
            <w:r w:rsidRPr="009F2930">
              <w:rPr>
                <w:rFonts w:ascii="Times New Roman" w:eastAsia="Times New Roman" w:hAnsi="Times New Roman" w:cs="Times New Roman"/>
                <w:b/>
                <w:bCs/>
                <w:sz w:val="22"/>
                <w:szCs w:val="22"/>
                <w:lang w:eastAsia="en-US"/>
              </w:rPr>
              <w:t>Paaiškinimas, kokia konkreti informacija dokumente yra konfidenciali ir kodėl</w:t>
            </w:r>
          </w:p>
        </w:tc>
      </w:tr>
      <w:tr w:rsidR="009F2930" w:rsidRPr="009F2930" w14:paraId="60BFA4B0" w14:textId="77777777" w:rsidTr="00457E06">
        <w:tc>
          <w:tcPr>
            <w:tcW w:w="0" w:type="auto"/>
            <w:shd w:val="clear" w:color="auto" w:fill="auto"/>
          </w:tcPr>
          <w:p w14:paraId="5C48CD7C" w14:textId="77777777" w:rsidR="000F469F" w:rsidRPr="009F2930" w:rsidRDefault="000F469F" w:rsidP="000D38F4">
            <w:pPr>
              <w:spacing w:line="240" w:lineRule="auto"/>
              <w:ind w:firstLine="0"/>
              <w:jc w:val="left"/>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1.</w:t>
            </w:r>
          </w:p>
        </w:tc>
        <w:tc>
          <w:tcPr>
            <w:tcW w:w="3478" w:type="dxa"/>
            <w:shd w:val="clear" w:color="auto" w:fill="auto"/>
          </w:tcPr>
          <w:p w14:paraId="70000854" w14:textId="77777777" w:rsidR="000F469F" w:rsidRPr="009F2930"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4C4C6923" w14:textId="77777777" w:rsidR="000F469F" w:rsidRPr="009F2930"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2A6A4FD7" w14:textId="77777777" w:rsidR="000F469F" w:rsidRPr="009F2930"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4B85A2B4" w14:textId="77777777" w:rsidR="000F469F" w:rsidRPr="009F2930" w:rsidRDefault="000F469F" w:rsidP="000D38F4">
            <w:pPr>
              <w:spacing w:line="240" w:lineRule="auto"/>
              <w:ind w:firstLine="0"/>
              <w:jc w:val="left"/>
              <w:rPr>
                <w:rFonts w:ascii="Times New Roman" w:eastAsia="Times New Roman" w:hAnsi="Times New Roman" w:cs="Times New Roman"/>
                <w:sz w:val="22"/>
                <w:szCs w:val="22"/>
                <w:lang w:eastAsia="en-US"/>
              </w:rPr>
            </w:pPr>
          </w:p>
        </w:tc>
      </w:tr>
      <w:tr w:rsidR="009F2930" w:rsidRPr="009F2930" w14:paraId="0FB45167" w14:textId="77777777" w:rsidTr="00457E06">
        <w:tc>
          <w:tcPr>
            <w:tcW w:w="0" w:type="auto"/>
            <w:shd w:val="clear" w:color="auto" w:fill="auto"/>
          </w:tcPr>
          <w:p w14:paraId="331DD0DA" w14:textId="77777777" w:rsidR="000F469F" w:rsidRPr="009F2930" w:rsidRDefault="000F469F" w:rsidP="000D38F4">
            <w:pPr>
              <w:spacing w:line="240" w:lineRule="auto"/>
              <w:ind w:firstLine="0"/>
              <w:jc w:val="left"/>
              <w:rPr>
                <w:rFonts w:ascii="Times New Roman" w:eastAsia="Calibri" w:hAnsi="Times New Roman" w:cs="Times New Roman"/>
                <w:sz w:val="22"/>
                <w:szCs w:val="22"/>
                <w:lang w:eastAsia="en-US"/>
              </w:rPr>
            </w:pPr>
            <w:r w:rsidRPr="009F2930">
              <w:rPr>
                <w:rFonts w:ascii="Times New Roman" w:eastAsia="Calibri" w:hAnsi="Times New Roman" w:cs="Times New Roman"/>
                <w:sz w:val="22"/>
                <w:szCs w:val="22"/>
                <w:lang w:eastAsia="en-US"/>
              </w:rPr>
              <w:t>2.</w:t>
            </w:r>
          </w:p>
        </w:tc>
        <w:tc>
          <w:tcPr>
            <w:tcW w:w="3478" w:type="dxa"/>
            <w:shd w:val="clear" w:color="auto" w:fill="auto"/>
          </w:tcPr>
          <w:p w14:paraId="19E1F7AA" w14:textId="77777777" w:rsidR="000F469F" w:rsidRPr="009F2930"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1024" w:type="dxa"/>
            <w:shd w:val="clear" w:color="auto" w:fill="auto"/>
          </w:tcPr>
          <w:p w14:paraId="0CE6FEA4" w14:textId="77777777" w:rsidR="000F469F" w:rsidRPr="009F2930"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14C390CE" w14:textId="77777777" w:rsidR="000F469F" w:rsidRPr="009F2930"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2D96DD4B" w14:textId="77777777" w:rsidR="000F469F" w:rsidRPr="009F2930" w:rsidRDefault="000F469F" w:rsidP="000D38F4">
            <w:pPr>
              <w:spacing w:line="240" w:lineRule="auto"/>
              <w:ind w:firstLine="0"/>
              <w:jc w:val="left"/>
              <w:rPr>
                <w:rFonts w:ascii="Times New Roman" w:eastAsia="Times New Roman" w:hAnsi="Times New Roman" w:cs="Times New Roman"/>
                <w:sz w:val="22"/>
                <w:szCs w:val="22"/>
                <w:lang w:eastAsia="en-US"/>
              </w:rPr>
            </w:pPr>
          </w:p>
        </w:tc>
      </w:tr>
      <w:tr w:rsidR="000F469F" w:rsidRPr="009F2930" w14:paraId="7A0D2C1E" w14:textId="77777777" w:rsidTr="00457E06">
        <w:tc>
          <w:tcPr>
            <w:tcW w:w="0" w:type="auto"/>
            <w:shd w:val="clear" w:color="auto" w:fill="auto"/>
          </w:tcPr>
          <w:p w14:paraId="13A39704" w14:textId="77777777" w:rsidR="000F469F" w:rsidRPr="009F2930" w:rsidRDefault="000F469F" w:rsidP="000D38F4">
            <w:pPr>
              <w:spacing w:line="240" w:lineRule="auto"/>
              <w:ind w:firstLine="0"/>
              <w:jc w:val="left"/>
              <w:rPr>
                <w:rFonts w:ascii="Times New Roman" w:eastAsia="Calibri" w:hAnsi="Times New Roman" w:cs="Times New Roman"/>
                <w:bCs/>
                <w:sz w:val="22"/>
                <w:szCs w:val="22"/>
                <w:lang w:eastAsia="en-US"/>
              </w:rPr>
            </w:pPr>
            <w:r w:rsidRPr="009F2930">
              <w:rPr>
                <w:rFonts w:ascii="Times New Roman" w:eastAsia="Calibri" w:hAnsi="Times New Roman" w:cs="Times New Roman"/>
                <w:bCs/>
                <w:sz w:val="22"/>
                <w:szCs w:val="22"/>
                <w:lang w:eastAsia="en-US"/>
              </w:rPr>
              <w:t>3.</w:t>
            </w:r>
          </w:p>
        </w:tc>
        <w:tc>
          <w:tcPr>
            <w:tcW w:w="3478" w:type="dxa"/>
            <w:shd w:val="clear" w:color="auto" w:fill="auto"/>
          </w:tcPr>
          <w:p w14:paraId="05E52995" w14:textId="77777777" w:rsidR="000F469F" w:rsidRPr="009F2930" w:rsidRDefault="000F469F" w:rsidP="000D38F4">
            <w:pPr>
              <w:tabs>
                <w:tab w:val="left" w:pos="1701"/>
              </w:tabs>
              <w:spacing w:line="20" w:lineRule="atLeast"/>
              <w:ind w:left="32" w:firstLine="0"/>
              <w:jc w:val="left"/>
              <w:rPr>
                <w:rFonts w:ascii="Times New Roman" w:eastAsia="Calibri" w:hAnsi="Times New Roman" w:cs="Times New Roman"/>
                <w:bCs/>
                <w:iCs/>
                <w:sz w:val="22"/>
                <w:szCs w:val="22"/>
                <w:lang w:eastAsia="en-US"/>
              </w:rPr>
            </w:pPr>
          </w:p>
        </w:tc>
        <w:tc>
          <w:tcPr>
            <w:tcW w:w="1024" w:type="dxa"/>
            <w:shd w:val="clear" w:color="auto" w:fill="auto"/>
          </w:tcPr>
          <w:p w14:paraId="4378E44A" w14:textId="77777777" w:rsidR="000F469F" w:rsidRPr="009F2930"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0FDAB657" w14:textId="77777777" w:rsidR="000F469F" w:rsidRPr="009F2930" w:rsidRDefault="000F469F" w:rsidP="000D38F4">
            <w:pPr>
              <w:spacing w:line="240" w:lineRule="auto"/>
              <w:ind w:firstLine="0"/>
              <w:jc w:val="left"/>
              <w:rPr>
                <w:rFonts w:ascii="Times New Roman" w:eastAsia="Times New Roman" w:hAnsi="Times New Roman" w:cs="Times New Roman"/>
                <w:sz w:val="22"/>
                <w:szCs w:val="22"/>
                <w:lang w:eastAsia="en-US"/>
              </w:rPr>
            </w:pPr>
          </w:p>
        </w:tc>
        <w:tc>
          <w:tcPr>
            <w:tcW w:w="0" w:type="auto"/>
            <w:shd w:val="clear" w:color="auto" w:fill="auto"/>
          </w:tcPr>
          <w:p w14:paraId="5491D7B5" w14:textId="77777777" w:rsidR="000F469F" w:rsidRPr="009F2930" w:rsidRDefault="000F469F" w:rsidP="000D38F4">
            <w:pPr>
              <w:spacing w:line="240" w:lineRule="auto"/>
              <w:ind w:firstLine="0"/>
              <w:jc w:val="left"/>
              <w:rPr>
                <w:rFonts w:ascii="Times New Roman" w:eastAsia="Times New Roman" w:hAnsi="Times New Roman" w:cs="Times New Roman"/>
                <w:sz w:val="22"/>
                <w:szCs w:val="22"/>
                <w:lang w:eastAsia="en-US"/>
              </w:rPr>
            </w:pPr>
          </w:p>
        </w:tc>
      </w:tr>
    </w:tbl>
    <w:p w14:paraId="13EC00C1"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20"/>
        <w:jc w:val="left"/>
        <w:rPr>
          <w:rFonts w:ascii="Times New Roman" w:eastAsia="Times New Roman" w:hAnsi="Times New Roman" w:cs="Times New Roman"/>
          <w:sz w:val="22"/>
          <w:szCs w:val="22"/>
          <w:lang w:eastAsia="en-US"/>
        </w:rPr>
      </w:pPr>
    </w:p>
    <w:p w14:paraId="1C3BC791" w14:textId="5FE5B64A"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20"/>
        <w:jc w:val="left"/>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5. Mūsų siūlomų paslaugų, kurios atitinka visus pirkimo dokumentuose nustatytus reikalavimus, techninė specifikacija ir kita atitiktis tiekėjo pirkimo dokumentų reikalavimams:</w:t>
      </w:r>
    </w:p>
    <w:p w14:paraId="3C63D493" w14:textId="0A41FDD8"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720"/>
        <w:jc w:val="left"/>
        <w:rPr>
          <w:rFonts w:ascii="Times New Roman" w:eastAsia="Times New Roman" w:hAnsi="Times New Roman" w:cs="Times New Roman"/>
          <w:i/>
          <w:sz w:val="22"/>
          <w:szCs w:val="22"/>
          <w:lang w:eastAsia="en-US"/>
        </w:rPr>
      </w:pPr>
    </w:p>
    <w:tbl>
      <w:tblPr>
        <w:tblStyle w:val="TableGrid5"/>
        <w:tblW w:w="10201" w:type="dxa"/>
        <w:tblLook w:val="04A0" w:firstRow="1" w:lastRow="0" w:firstColumn="1" w:lastColumn="0" w:noHBand="0" w:noVBand="1"/>
      </w:tblPr>
      <w:tblGrid>
        <w:gridCol w:w="562"/>
        <w:gridCol w:w="6520"/>
        <w:gridCol w:w="3119"/>
      </w:tblGrid>
      <w:tr w:rsidR="009F2930" w:rsidRPr="009F2930" w14:paraId="679111BD" w14:textId="77777777" w:rsidTr="00457E06">
        <w:tc>
          <w:tcPr>
            <w:tcW w:w="562" w:type="dxa"/>
            <w:vAlign w:val="center"/>
          </w:tcPr>
          <w:p w14:paraId="5CDEEF81"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9F2930">
              <w:rPr>
                <w:rFonts w:ascii="Times New Roman" w:eastAsia="Times New Roman" w:hAnsi="Times New Roman" w:cs="Times New Roman"/>
              </w:rPr>
              <w:t>Eil. Nr.</w:t>
            </w:r>
          </w:p>
        </w:tc>
        <w:tc>
          <w:tcPr>
            <w:tcW w:w="6520" w:type="dxa"/>
            <w:vAlign w:val="center"/>
          </w:tcPr>
          <w:p w14:paraId="6F971B7A" w14:textId="20B40849"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7"/>
              <w:rPr>
                <w:rFonts w:ascii="Times New Roman" w:eastAsia="Times New Roman" w:hAnsi="Times New Roman" w:cs="Times New Roman"/>
              </w:rPr>
            </w:pPr>
            <w:r w:rsidRPr="009F2930">
              <w:rPr>
                <w:rFonts w:ascii="Times New Roman" w:eastAsia="Times New Roman" w:hAnsi="Times New Roman" w:cs="Times New Roman"/>
              </w:rPr>
              <w:t>Reikalavimo tiekėjui ir techninės specifikacijos reikalavimų parametras</w:t>
            </w:r>
          </w:p>
        </w:tc>
        <w:tc>
          <w:tcPr>
            <w:tcW w:w="3119" w:type="dxa"/>
          </w:tcPr>
          <w:p w14:paraId="1305FB94"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9F2930">
              <w:rPr>
                <w:rFonts w:ascii="Times New Roman" w:eastAsia="Times New Roman" w:hAnsi="Times New Roman" w:cs="Times New Roman"/>
              </w:rPr>
              <w:t xml:space="preserve">Tiekėjo siūlomas reikalavimo ir  techninės specifikacijos parametras (Tiekėjo įrašoma </w:t>
            </w:r>
            <w:r w:rsidRPr="009F2930">
              <w:rPr>
                <w:rFonts w:ascii="Times New Roman" w:eastAsia="Times New Roman" w:hAnsi="Times New Roman" w:cs="Times New Roman"/>
              </w:rPr>
              <w:lastRenderedPageBreak/>
              <w:t>,,Taip“; ,,Ne“ arba laisvos formos informacija)</w:t>
            </w:r>
          </w:p>
        </w:tc>
      </w:tr>
      <w:tr w:rsidR="009F2930" w:rsidRPr="009F2930" w14:paraId="069C56B3" w14:textId="77777777" w:rsidTr="00457E06">
        <w:tc>
          <w:tcPr>
            <w:tcW w:w="562" w:type="dxa"/>
          </w:tcPr>
          <w:p w14:paraId="4362699C"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i/>
              </w:rPr>
            </w:pPr>
            <w:r w:rsidRPr="009F2930">
              <w:rPr>
                <w:rFonts w:ascii="Times New Roman" w:eastAsia="Times New Roman" w:hAnsi="Times New Roman" w:cs="Times New Roman"/>
                <w:i/>
              </w:rPr>
              <w:t>1</w:t>
            </w:r>
          </w:p>
        </w:tc>
        <w:tc>
          <w:tcPr>
            <w:tcW w:w="6520" w:type="dxa"/>
          </w:tcPr>
          <w:p w14:paraId="317A595E"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i/>
              </w:rPr>
            </w:pPr>
            <w:r w:rsidRPr="009F2930">
              <w:rPr>
                <w:rFonts w:ascii="Times New Roman" w:eastAsia="Times New Roman" w:hAnsi="Times New Roman" w:cs="Times New Roman"/>
                <w:i/>
              </w:rPr>
              <w:t>2</w:t>
            </w:r>
          </w:p>
        </w:tc>
        <w:tc>
          <w:tcPr>
            <w:tcW w:w="3119" w:type="dxa"/>
          </w:tcPr>
          <w:p w14:paraId="3DC340DE"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i/>
              </w:rPr>
            </w:pPr>
            <w:r w:rsidRPr="009F2930">
              <w:rPr>
                <w:rFonts w:ascii="Times New Roman" w:eastAsia="Times New Roman" w:hAnsi="Times New Roman" w:cs="Times New Roman"/>
                <w:i/>
              </w:rPr>
              <w:t>3</w:t>
            </w:r>
          </w:p>
        </w:tc>
      </w:tr>
      <w:tr w:rsidR="009F2930" w:rsidRPr="009F2930" w14:paraId="04CA3F61" w14:textId="77777777" w:rsidTr="00457E06">
        <w:tc>
          <w:tcPr>
            <w:tcW w:w="562" w:type="dxa"/>
          </w:tcPr>
          <w:p w14:paraId="36B6C088"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9F2930">
              <w:rPr>
                <w:rFonts w:ascii="Times New Roman" w:eastAsia="Times New Roman" w:hAnsi="Times New Roman" w:cs="Times New Roman"/>
              </w:rPr>
              <w:t>1</w:t>
            </w:r>
          </w:p>
        </w:tc>
        <w:tc>
          <w:tcPr>
            <w:tcW w:w="6520" w:type="dxa"/>
          </w:tcPr>
          <w:p w14:paraId="1C050164" w14:textId="760B2B81"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9F2930">
              <w:rPr>
                <w:rFonts w:ascii="Times New Roman" w:eastAsia="Times New Roman" w:hAnsi="Times New Roman" w:cs="Times New Roman"/>
              </w:rPr>
              <w:t>Mūsų pirkimo pasiūlymas pilnai atitinka paslaugų pirkimo techninę specifikaciją, nurodytą pirkimo sąlygose.</w:t>
            </w:r>
          </w:p>
        </w:tc>
        <w:tc>
          <w:tcPr>
            <w:tcW w:w="3119" w:type="dxa"/>
            <w:shd w:val="clear" w:color="auto" w:fill="FFFFCC"/>
          </w:tcPr>
          <w:p w14:paraId="071326F5"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9F2930" w:rsidRPr="009F2930" w14:paraId="1CD34E11" w14:textId="77777777" w:rsidTr="00457E06">
        <w:tc>
          <w:tcPr>
            <w:tcW w:w="562" w:type="dxa"/>
          </w:tcPr>
          <w:p w14:paraId="5DEE0C75"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9F2930">
              <w:rPr>
                <w:rFonts w:ascii="Times New Roman" w:eastAsia="Times New Roman" w:hAnsi="Times New Roman" w:cs="Times New Roman"/>
              </w:rPr>
              <w:t>2</w:t>
            </w:r>
          </w:p>
        </w:tc>
        <w:tc>
          <w:tcPr>
            <w:tcW w:w="6520" w:type="dxa"/>
          </w:tcPr>
          <w:p w14:paraId="1060C264" w14:textId="4A6D6532" w:rsidR="000F469F" w:rsidRPr="009F2930" w:rsidRDefault="000F469F" w:rsidP="000D38F4">
            <w:pPr>
              <w:suppressAutoHyphens/>
              <w:autoSpaceDN w:val="0"/>
              <w:ind w:firstLine="29"/>
              <w:textAlignment w:val="baseline"/>
              <w:rPr>
                <w:rFonts w:ascii="Times New Roman" w:hAnsi="Times New Roman" w:cs="Times New Roman"/>
                <w:kern w:val="3"/>
                <w:lang w:eastAsia="zh-CN"/>
              </w:rPr>
            </w:pPr>
            <w:r w:rsidRPr="009F2930">
              <w:rPr>
                <w:rFonts w:ascii="Times New Roman" w:hAnsi="Times New Roman" w:cs="Times New Roman"/>
                <w:kern w:val="3"/>
                <w:lang w:eastAsia="zh-CN"/>
              </w:rPr>
              <w:t xml:space="preserve">Savo veiklą vykdome vadovaudamiesi Lietuvos Respublikos asmens ir turto apsaugos įstatymu, Lietuvos Respublikos priešgaisrinės saugos įstatymu ir </w:t>
            </w:r>
            <w:r w:rsidRPr="009F2930">
              <w:rPr>
                <w:rFonts w:ascii="Times New Roman" w:hAnsi="Times New Roman" w:cs="Times New Roman"/>
                <w:bCs/>
                <w:kern w:val="3"/>
                <w:lang w:eastAsia="zh-CN"/>
              </w:rPr>
              <w:t xml:space="preserve">Priešgaisrinės apsaugos ir gelbėjimo departamento prie Lietuvos Respublikos vidaus reikalų ministerijos direktoriaus įsakymu Nr. 64 patvirtintomis </w:t>
            </w:r>
            <w:r w:rsidR="00396A4E" w:rsidRPr="009F2930">
              <w:rPr>
                <w:rFonts w:ascii="Times New Roman" w:hAnsi="Times New Roman" w:cs="Times New Roman"/>
                <w:bCs/>
                <w:kern w:val="3"/>
                <w:lang w:eastAsia="zh-CN"/>
              </w:rPr>
              <w:t xml:space="preserve">ir aktualiomis </w:t>
            </w:r>
            <w:r w:rsidRPr="009F2930">
              <w:rPr>
                <w:rFonts w:ascii="Times New Roman" w:hAnsi="Times New Roman" w:cs="Times New Roman"/>
                <w:bCs/>
                <w:kern w:val="3"/>
                <w:lang w:eastAsia="zh-CN"/>
              </w:rPr>
              <w:t>,,</w:t>
            </w:r>
            <w:r w:rsidRPr="009F2930">
              <w:rPr>
                <w:rFonts w:ascii="Times New Roman" w:hAnsi="Times New Roman" w:cs="Times New Roman"/>
                <w:kern w:val="3"/>
                <w:lang w:eastAsia="zh-CN"/>
              </w:rPr>
              <w:t>Bendrosiomis priešgaisrinės saugos taisyklėmis“</w:t>
            </w:r>
            <w:r w:rsidR="00396A4E" w:rsidRPr="009F2930">
              <w:rPr>
                <w:rFonts w:ascii="Times New Roman" w:hAnsi="Times New Roman" w:cs="Times New Roman"/>
                <w:kern w:val="3"/>
                <w:lang w:eastAsia="zh-CN"/>
              </w:rPr>
              <w:t xml:space="preserve"> </w:t>
            </w:r>
            <w:r w:rsidRPr="009F2930">
              <w:rPr>
                <w:rFonts w:ascii="Times New Roman" w:hAnsi="Times New Roman" w:cs="Times New Roman"/>
                <w:kern w:val="3"/>
                <w:lang w:eastAsia="zh-CN"/>
              </w:rPr>
              <w:t>. Sudarius pirkimo-pardavimo sutartį, ją vykdys tik tokią teisę turintys asmenys.;</w:t>
            </w:r>
          </w:p>
        </w:tc>
        <w:tc>
          <w:tcPr>
            <w:tcW w:w="3119" w:type="dxa"/>
            <w:shd w:val="clear" w:color="auto" w:fill="FFFFCC"/>
          </w:tcPr>
          <w:p w14:paraId="6B0E40A8"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9F2930" w:rsidRPr="009F2930" w14:paraId="5D57B71F" w14:textId="77777777" w:rsidTr="00457E06">
        <w:tc>
          <w:tcPr>
            <w:tcW w:w="562" w:type="dxa"/>
          </w:tcPr>
          <w:p w14:paraId="71669E57"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9F2930">
              <w:rPr>
                <w:rFonts w:ascii="Times New Roman" w:eastAsia="Times New Roman" w:hAnsi="Times New Roman" w:cs="Times New Roman"/>
              </w:rPr>
              <w:t>3</w:t>
            </w:r>
          </w:p>
        </w:tc>
        <w:tc>
          <w:tcPr>
            <w:tcW w:w="6520" w:type="dxa"/>
          </w:tcPr>
          <w:p w14:paraId="08D56A57" w14:textId="77777777" w:rsidR="000F469F" w:rsidRPr="009F2930" w:rsidRDefault="000F469F" w:rsidP="000D38F4">
            <w:pPr>
              <w:suppressAutoHyphens/>
              <w:autoSpaceDN w:val="0"/>
              <w:ind w:firstLine="29"/>
              <w:textAlignment w:val="baseline"/>
              <w:rPr>
                <w:rFonts w:ascii="Times New Roman" w:hAnsi="Times New Roman" w:cs="Times New Roman"/>
                <w:kern w:val="3"/>
                <w:lang w:eastAsia="zh-CN"/>
              </w:rPr>
            </w:pPr>
            <w:r w:rsidRPr="009F2930">
              <w:rPr>
                <w:rFonts w:ascii="Times New Roman" w:hAnsi="Times New Roman" w:cs="Times New Roman"/>
                <w:kern w:val="3"/>
                <w:lang w:eastAsia="zh-CN"/>
              </w:rPr>
              <w:t>Savo veiklą esame apdraudę civilinės atsakomybės tretiesiems asmenims draudimu, kuris galios visą sutarties galiojimo laiką.</w:t>
            </w:r>
          </w:p>
        </w:tc>
        <w:tc>
          <w:tcPr>
            <w:tcW w:w="3119" w:type="dxa"/>
            <w:shd w:val="clear" w:color="auto" w:fill="FFFFCC"/>
          </w:tcPr>
          <w:p w14:paraId="7E5D5375"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9F2930" w:rsidRPr="009F2930" w14:paraId="7C887E66" w14:textId="77777777" w:rsidTr="00457E06">
        <w:tc>
          <w:tcPr>
            <w:tcW w:w="562" w:type="dxa"/>
          </w:tcPr>
          <w:p w14:paraId="091917C7"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9F2930">
              <w:rPr>
                <w:rFonts w:ascii="Times New Roman" w:eastAsia="Times New Roman" w:hAnsi="Times New Roman" w:cs="Times New Roman"/>
              </w:rPr>
              <w:t>4</w:t>
            </w:r>
          </w:p>
        </w:tc>
        <w:tc>
          <w:tcPr>
            <w:tcW w:w="6520" w:type="dxa"/>
          </w:tcPr>
          <w:p w14:paraId="22B1D5E8" w14:textId="175D23CA" w:rsidR="000F469F" w:rsidRPr="009F2930" w:rsidRDefault="000F469F" w:rsidP="000D38F4">
            <w:pPr>
              <w:suppressAutoHyphens/>
              <w:autoSpaceDN w:val="0"/>
              <w:ind w:firstLine="29"/>
              <w:textAlignment w:val="baseline"/>
              <w:rPr>
                <w:rFonts w:ascii="Times New Roman" w:hAnsi="Times New Roman" w:cs="Times New Roman"/>
                <w:kern w:val="3"/>
                <w:lang w:eastAsia="zh-CN"/>
              </w:rPr>
            </w:pPr>
            <w:r w:rsidRPr="009F2930">
              <w:rPr>
                <w:rFonts w:ascii="Times New Roman" w:hAnsi="Times New Roman" w:cs="Times New Roman"/>
                <w:kern w:val="3"/>
                <w:lang w:eastAsia="zh-CN"/>
              </w:rPr>
              <w:t>Paslaugas, laimėjus pirkimą ir su perkanč</w:t>
            </w:r>
            <w:r w:rsidR="00A03BDE" w:rsidRPr="009F2930">
              <w:rPr>
                <w:rFonts w:ascii="Times New Roman" w:hAnsi="Times New Roman" w:cs="Times New Roman"/>
                <w:kern w:val="3"/>
                <w:lang w:eastAsia="zh-CN"/>
              </w:rPr>
              <w:t xml:space="preserve">iuoju subjektu </w:t>
            </w:r>
            <w:r w:rsidRPr="009F2930">
              <w:rPr>
                <w:rFonts w:ascii="Times New Roman" w:hAnsi="Times New Roman" w:cs="Times New Roman"/>
                <w:kern w:val="3"/>
                <w:lang w:eastAsia="zh-CN"/>
              </w:rPr>
              <w:t>sudarius pirkimo-pardavimo sutartį, teiks apsaugos darbuotojai, tiesiogiai vykdantys fizinę apsaugą ir turintys galiojantį teritorinės policijos įstaigos išduotą apsaugos darbuotojo pažymėjimą. Techninio pobūdžio paslaugas pavesime teikti tik kvalifikuotiems darbuotojams, vykdantiems vartotojo apsaugos ar stebėjimo įrenginių techninę eksploataciją (techninę priežiūrą, remontą, matavimus, bandymus, pajungimą, derinimą ir pan.).</w:t>
            </w:r>
          </w:p>
        </w:tc>
        <w:tc>
          <w:tcPr>
            <w:tcW w:w="3119" w:type="dxa"/>
            <w:shd w:val="clear" w:color="auto" w:fill="FFFFCC"/>
          </w:tcPr>
          <w:p w14:paraId="1B67E9FE"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9F2930" w:rsidRPr="009F2930" w14:paraId="0FB09EFB" w14:textId="77777777" w:rsidTr="00457E06">
        <w:tc>
          <w:tcPr>
            <w:tcW w:w="562" w:type="dxa"/>
          </w:tcPr>
          <w:p w14:paraId="1B661A0D"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9F2930">
              <w:rPr>
                <w:rFonts w:ascii="Times New Roman" w:eastAsia="Times New Roman" w:hAnsi="Times New Roman" w:cs="Times New Roman"/>
              </w:rPr>
              <w:t>5</w:t>
            </w:r>
          </w:p>
        </w:tc>
        <w:tc>
          <w:tcPr>
            <w:tcW w:w="6520" w:type="dxa"/>
          </w:tcPr>
          <w:p w14:paraId="3702161A" w14:textId="599EEA5A" w:rsidR="000F469F" w:rsidRPr="009F2930" w:rsidRDefault="000F469F" w:rsidP="000D38F4">
            <w:pPr>
              <w:rPr>
                <w:rFonts w:ascii="Times New Roman" w:eastAsia="Times New Roman" w:hAnsi="Times New Roman" w:cs="Times New Roman"/>
              </w:rPr>
            </w:pPr>
            <w:r w:rsidRPr="009F2930">
              <w:rPr>
                <w:rFonts w:ascii="Times New Roman" w:eastAsia="Times New Roman" w:hAnsi="Times New Roman" w:cs="Times New Roman"/>
              </w:rPr>
              <w:t xml:space="preserve">Teikiant apsaugos inžinerinių sistemų įrangos remonto paslaugas, naudosime tik naujas ir originalias (arba techninėmis charakteristikomis lygiavertes, jeigu originalios detalės dėl senaties konstrukcinio termino nebegaminamos) inžinierinių sistemų įrengimų detales, sumontuotoms prekėms ir suteiktoms paslaugoms suteiksime ne mažesnį nei 12 mėn. kokybės garantinį terminą. </w:t>
            </w:r>
            <w:r w:rsidR="0094064D" w:rsidRPr="009F2930">
              <w:rPr>
                <w:rFonts w:ascii="Times New Roman" w:eastAsia="Times New Roman" w:hAnsi="Times New Roman" w:cs="Times New Roman"/>
              </w:rPr>
              <w:t>Perkančiojo subjekto</w:t>
            </w:r>
            <w:r w:rsidRPr="009F2930">
              <w:rPr>
                <w:rFonts w:ascii="Times New Roman" w:eastAsia="Times New Roman" w:hAnsi="Times New Roman" w:cs="Times New Roman"/>
              </w:rPr>
              <w:t xml:space="preserve"> darbuotojų ar kitų atsakingų asmenų garantinio laikotarpio metu nustatytus paslaugų kokybės defektus ir (ar) trūkumus, jeigu jie atsirado ne dėl </w:t>
            </w:r>
            <w:r w:rsidR="0094064D" w:rsidRPr="009F2930">
              <w:rPr>
                <w:rFonts w:ascii="Times New Roman" w:eastAsia="Times New Roman" w:hAnsi="Times New Roman" w:cs="Times New Roman"/>
              </w:rPr>
              <w:t>Perkančiojo subjekto</w:t>
            </w:r>
            <w:r w:rsidRPr="009F2930">
              <w:rPr>
                <w:rFonts w:ascii="Times New Roman" w:eastAsia="Times New Roman" w:hAnsi="Times New Roman" w:cs="Times New Roman"/>
              </w:rPr>
              <w:t xml:space="preserve"> ar trečiosios jėgos kaltės, neatlygintinai pašalinsime ne ilgiau, kaip per 3 (tris) darbo dienas arba per technologiškai būtiną laiką nuo defektinio akto gavimo dienos.</w:t>
            </w:r>
          </w:p>
        </w:tc>
        <w:tc>
          <w:tcPr>
            <w:tcW w:w="3119" w:type="dxa"/>
            <w:shd w:val="clear" w:color="auto" w:fill="FFFFCC"/>
          </w:tcPr>
          <w:p w14:paraId="6616B1D1"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9F2930" w:rsidRPr="009F2930" w14:paraId="7EEAD0E6" w14:textId="77777777" w:rsidTr="00457E06">
        <w:tc>
          <w:tcPr>
            <w:tcW w:w="562" w:type="dxa"/>
          </w:tcPr>
          <w:p w14:paraId="05CFC6EC"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9F2930">
              <w:rPr>
                <w:rFonts w:ascii="Times New Roman" w:eastAsia="Times New Roman" w:hAnsi="Times New Roman" w:cs="Times New Roman"/>
              </w:rPr>
              <w:t>6</w:t>
            </w:r>
          </w:p>
        </w:tc>
        <w:tc>
          <w:tcPr>
            <w:tcW w:w="6520" w:type="dxa"/>
            <w:shd w:val="clear" w:color="auto" w:fill="auto"/>
          </w:tcPr>
          <w:p w14:paraId="0F0F0702" w14:textId="0F7F0F85" w:rsidR="000F469F" w:rsidRPr="009F2930" w:rsidRDefault="000F469F" w:rsidP="000D38F4">
            <w:pPr>
              <w:rPr>
                <w:rFonts w:ascii="Times New Roman" w:eastAsia="Times New Roman" w:hAnsi="Times New Roman" w:cs="Times New Roman"/>
              </w:rPr>
            </w:pPr>
            <w:r w:rsidRPr="009F2930">
              <w:rPr>
                <w:rFonts w:ascii="Times New Roman" w:eastAsia="Times New Roman" w:hAnsi="Times New Roman" w:cs="Times New Roman"/>
              </w:rPr>
              <w:t xml:space="preserve">Savo centriniame stebėjimo pulte gavus iš </w:t>
            </w:r>
            <w:r w:rsidR="0094064D" w:rsidRPr="009F2930">
              <w:rPr>
                <w:rFonts w:ascii="Times New Roman" w:eastAsia="Times New Roman" w:hAnsi="Times New Roman" w:cs="Times New Roman"/>
              </w:rPr>
              <w:t xml:space="preserve">Perkančiojo subjekto </w:t>
            </w:r>
            <w:r w:rsidRPr="009F2930">
              <w:rPr>
                <w:rFonts w:ascii="Times New Roman" w:eastAsia="Times New Roman" w:hAnsi="Times New Roman" w:cs="Times New Roman"/>
              </w:rPr>
              <w:t xml:space="preserve"> objekto(ų) atėjusį apsaugos pažeidimo pavojaus signalą, neatidėliotinai reaguosime ir atvyksime į apsaugos objektą ne vėliau, kaip per 8 (aštuonias) minutes; Nustačius, kad yra pažeistas išorinis pastato perimetras (išdaužtas langas, išlaužtos ar atrakintos durys), aptikus prie objekto įtariamus asmenis, - teisės aktų nustatyta tvarka juos sulaikysime ir pranešime policijai bei </w:t>
            </w:r>
            <w:r w:rsidR="0094064D" w:rsidRPr="009F2930">
              <w:rPr>
                <w:rFonts w:ascii="Times New Roman" w:eastAsia="Times New Roman" w:hAnsi="Times New Roman" w:cs="Times New Roman"/>
              </w:rPr>
              <w:t xml:space="preserve">Perkančiojo subjekto </w:t>
            </w:r>
            <w:r w:rsidRPr="009F2930">
              <w:rPr>
                <w:rFonts w:ascii="Times New Roman" w:eastAsia="Times New Roman" w:hAnsi="Times New Roman" w:cs="Times New Roman"/>
              </w:rPr>
              <w:t xml:space="preserve"> atsakingam darbuotojui. Kol atvyks policijos pareigūnai ir </w:t>
            </w:r>
            <w:r w:rsidR="0094064D" w:rsidRPr="009F2930">
              <w:rPr>
                <w:rFonts w:ascii="Times New Roman" w:eastAsia="Times New Roman" w:hAnsi="Times New Roman" w:cs="Times New Roman"/>
              </w:rPr>
              <w:t>Perkančiojo subjekto</w:t>
            </w:r>
            <w:r w:rsidRPr="009F2930">
              <w:rPr>
                <w:rFonts w:ascii="Times New Roman" w:eastAsia="Times New Roman" w:hAnsi="Times New Roman" w:cs="Times New Roman"/>
              </w:rPr>
              <w:t xml:space="preserve"> įgalioti asmenys, užtikrinsime saugomo objekto materialinių vertybių bei piniginių lėšų saugumą ir pašalinių asmenų nesilankymą įvykio vietoje. Atvykus policijos pareigūnams ir </w:t>
            </w:r>
            <w:r w:rsidR="0094064D" w:rsidRPr="009F2930">
              <w:rPr>
                <w:rFonts w:ascii="Times New Roman" w:eastAsia="Times New Roman" w:hAnsi="Times New Roman" w:cs="Times New Roman"/>
              </w:rPr>
              <w:t>Perkančiojo subjekto</w:t>
            </w:r>
            <w:r w:rsidRPr="009F2930">
              <w:rPr>
                <w:rFonts w:ascii="Times New Roman" w:eastAsia="Times New Roman" w:hAnsi="Times New Roman" w:cs="Times New Roman"/>
              </w:rPr>
              <w:t xml:space="preserve"> įgaliotam asmeniui, kartu apžiūrėsime objektą. Jeigu stebimame objekte nustatytas materialinių vertybių vagystės (sugadinimo, sunaikinimo) faktas, nedelsiant parengsime ir tinkamai įforminsime laisvos formos Materialinių vertybių vagystės (sugadinimo, sunaikinimo) aktą dėl šio fakto.</w:t>
            </w:r>
          </w:p>
        </w:tc>
        <w:tc>
          <w:tcPr>
            <w:tcW w:w="3119" w:type="dxa"/>
            <w:shd w:val="clear" w:color="auto" w:fill="FFFFCC"/>
          </w:tcPr>
          <w:p w14:paraId="4E8C7ED7"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9F2930" w:rsidRPr="009F2930" w14:paraId="7321E494" w14:textId="77777777" w:rsidTr="00457E06">
        <w:tc>
          <w:tcPr>
            <w:tcW w:w="562" w:type="dxa"/>
          </w:tcPr>
          <w:p w14:paraId="115CFCBF"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9F2930">
              <w:rPr>
                <w:rFonts w:ascii="Times New Roman" w:eastAsia="Times New Roman" w:hAnsi="Times New Roman" w:cs="Times New Roman"/>
              </w:rPr>
              <w:t>7</w:t>
            </w:r>
          </w:p>
        </w:tc>
        <w:tc>
          <w:tcPr>
            <w:tcW w:w="6520" w:type="dxa"/>
            <w:shd w:val="clear" w:color="auto" w:fill="auto"/>
          </w:tcPr>
          <w:p w14:paraId="3758E229" w14:textId="68DDC32A" w:rsidR="000F469F" w:rsidRPr="009F2930" w:rsidRDefault="000F469F" w:rsidP="000D38F4">
            <w:pPr>
              <w:suppressAutoHyphens/>
              <w:autoSpaceDN w:val="0"/>
              <w:ind w:firstLine="29"/>
              <w:textAlignment w:val="baseline"/>
              <w:rPr>
                <w:rFonts w:ascii="Times New Roman" w:hAnsi="Times New Roman" w:cs="Times New Roman"/>
                <w:kern w:val="3"/>
                <w:lang w:eastAsia="zh-CN"/>
              </w:rPr>
            </w:pPr>
            <w:r w:rsidRPr="009F2930">
              <w:rPr>
                <w:rFonts w:ascii="Times New Roman" w:hAnsi="Times New Roman" w:cs="Times New Roman"/>
                <w:kern w:val="3"/>
                <w:lang w:eastAsia="zh-CN"/>
              </w:rPr>
              <w:t xml:space="preserve">Apsaugos inžinerinių sistemų įrangos techninio aptarnavimo priežiūros paslaugų periodiškumo konkrečias kalendorines datas suderinsime su </w:t>
            </w:r>
            <w:r w:rsidR="0094064D" w:rsidRPr="009F2930">
              <w:rPr>
                <w:rFonts w:ascii="Times New Roman" w:hAnsi="Times New Roman" w:cs="Times New Roman"/>
                <w:kern w:val="3"/>
                <w:lang w:eastAsia="zh-CN"/>
              </w:rPr>
              <w:t>Perkančiojo subjekto</w:t>
            </w:r>
            <w:r w:rsidRPr="009F2930">
              <w:rPr>
                <w:rFonts w:ascii="Times New Roman" w:hAnsi="Times New Roman" w:cs="Times New Roman"/>
                <w:kern w:val="3"/>
                <w:lang w:eastAsia="zh-CN"/>
              </w:rPr>
              <w:t xml:space="preserve"> atsakingu darbuotoju. Užtikrinsime savo </w:t>
            </w:r>
            <w:r w:rsidRPr="009F2930">
              <w:rPr>
                <w:rFonts w:ascii="Times New Roman" w:hAnsi="Times New Roman" w:cs="Times New Roman"/>
                <w:kern w:val="3"/>
                <w:lang w:eastAsia="zh-CN"/>
              </w:rPr>
              <w:lastRenderedPageBreak/>
              <w:t>darbuotojų, tiesiogiai teikiančių apsaugos inžinerinių sistemų įrangos techninės priežiūros ar jos remonto paslaugas, aprūpinimą reikiamomis paslaugų teikimui prekėmis ir įranga, saugomame objekte užtikrinsime savo darbuotojų darbų saugą. Suteikus apsaugos sistemų įrangos remonto paslaugas, sausuoju būdu išvalysime apsaugos įrenginių techninės priežiūros ar remonto paslaugos teikimo vietą bei pašalinsime susidariusias technines atliekas;</w:t>
            </w:r>
          </w:p>
        </w:tc>
        <w:tc>
          <w:tcPr>
            <w:tcW w:w="3119" w:type="dxa"/>
            <w:shd w:val="clear" w:color="auto" w:fill="FFFFCC"/>
          </w:tcPr>
          <w:p w14:paraId="67E91044"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9F2930" w:rsidRPr="009F2930" w14:paraId="54F9427E" w14:textId="77777777" w:rsidTr="00457E06">
        <w:tc>
          <w:tcPr>
            <w:tcW w:w="562" w:type="dxa"/>
          </w:tcPr>
          <w:p w14:paraId="764B06D6"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9F2930">
              <w:rPr>
                <w:rFonts w:ascii="Times New Roman" w:eastAsia="Times New Roman" w:hAnsi="Times New Roman" w:cs="Times New Roman"/>
              </w:rPr>
              <w:t>8</w:t>
            </w:r>
          </w:p>
        </w:tc>
        <w:tc>
          <w:tcPr>
            <w:tcW w:w="6520" w:type="dxa"/>
            <w:shd w:val="clear" w:color="auto" w:fill="auto"/>
          </w:tcPr>
          <w:p w14:paraId="3752305C" w14:textId="41158C00" w:rsidR="000F469F" w:rsidRPr="009F2930" w:rsidRDefault="000F469F" w:rsidP="000D38F4">
            <w:pPr>
              <w:suppressAutoHyphens/>
              <w:autoSpaceDN w:val="0"/>
              <w:ind w:firstLine="29"/>
              <w:textAlignment w:val="baseline"/>
              <w:rPr>
                <w:rFonts w:ascii="Times New Roman" w:hAnsi="Times New Roman" w:cs="Times New Roman"/>
                <w:kern w:val="3"/>
                <w:lang w:eastAsia="zh-CN"/>
              </w:rPr>
            </w:pPr>
            <w:r w:rsidRPr="009F2930">
              <w:rPr>
                <w:rFonts w:ascii="Times New Roman" w:hAnsi="Times New Roman" w:cs="Times New Roman"/>
                <w:kern w:val="3"/>
                <w:lang w:eastAsia="zh-CN"/>
              </w:rPr>
              <w:t xml:space="preserve">Neatlygintinai suteiksime </w:t>
            </w:r>
            <w:r w:rsidR="0094064D" w:rsidRPr="009F2930">
              <w:rPr>
                <w:rFonts w:ascii="Times New Roman" w:hAnsi="Times New Roman" w:cs="Times New Roman"/>
                <w:kern w:val="3"/>
                <w:lang w:eastAsia="zh-CN"/>
              </w:rPr>
              <w:t xml:space="preserve">Perkančiajam subjektui </w:t>
            </w:r>
            <w:r w:rsidRPr="009F2930">
              <w:rPr>
                <w:rFonts w:ascii="Times New Roman" w:hAnsi="Times New Roman" w:cs="Times New Roman"/>
                <w:kern w:val="3"/>
                <w:lang w:eastAsia="zh-CN"/>
              </w:rPr>
              <w:t xml:space="preserve"> metodinę pagalbą apsaugos objektų organizavimo bei signalizacijos veikimo ir tobulinimo klausimais. Atlyginsime </w:t>
            </w:r>
            <w:r w:rsidR="0094064D" w:rsidRPr="009F2930">
              <w:rPr>
                <w:rFonts w:ascii="Times New Roman" w:hAnsi="Times New Roman" w:cs="Times New Roman"/>
                <w:kern w:val="3"/>
                <w:lang w:eastAsia="zh-CN"/>
              </w:rPr>
              <w:t>Perkančiajam subjektui</w:t>
            </w:r>
            <w:r w:rsidRPr="009F2930">
              <w:rPr>
                <w:rFonts w:ascii="Times New Roman" w:hAnsi="Times New Roman" w:cs="Times New Roman"/>
                <w:kern w:val="3"/>
                <w:lang w:eastAsia="zh-CN"/>
              </w:rPr>
              <w:t xml:space="preserve"> padarytą žalą, jeigu dėl mūsų darbuotojų kaltės buvo pavogtos, sunaikintos ar sugadintos stebimuose objektuose esančios materialinės ir kitos vertybės. Žalos dydis bus nustatomas ir kompensuojamas įstatymų nustatyta tvarka. Žala nevertinama, jeigu </w:t>
            </w:r>
            <w:r w:rsidR="0094064D" w:rsidRPr="009F2930">
              <w:rPr>
                <w:rFonts w:ascii="Times New Roman" w:hAnsi="Times New Roman" w:cs="Times New Roman"/>
                <w:kern w:val="3"/>
                <w:lang w:eastAsia="zh-CN"/>
              </w:rPr>
              <w:t>Perkantysis subjektas</w:t>
            </w:r>
            <w:r w:rsidRPr="009F2930">
              <w:rPr>
                <w:rFonts w:ascii="Times New Roman" w:hAnsi="Times New Roman" w:cs="Times New Roman"/>
                <w:kern w:val="3"/>
                <w:lang w:eastAsia="zh-CN"/>
              </w:rPr>
              <w:t xml:space="preserve"> nevykdė ar netinkamai vykdė savo sutartinius įsipareigojimus arba ji atsirado dėl nenugalimos jėgos aplinkybių;</w:t>
            </w:r>
          </w:p>
        </w:tc>
        <w:tc>
          <w:tcPr>
            <w:tcW w:w="3119" w:type="dxa"/>
            <w:shd w:val="clear" w:color="auto" w:fill="FFFFCC"/>
          </w:tcPr>
          <w:p w14:paraId="6716138F"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r w:rsidR="009F2930" w:rsidRPr="009F2930" w14:paraId="3F1409A8" w14:textId="77777777" w:rsidTr="00457E06">
        <w:tc>
          <w:tcPr>
            <w:tcW w:w="562" w:type="dxa"/>
          </w:tcPr>
          <w:p w14:paraId="7978CB0A"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r w:rsidRPr="009F2930">
              <w:rPr>
                <w:rFonts w:ascii="Times New Roman" w:eastAsia="Times New Roman" w:hAnsi="Times New Roman" w:cs="Times New Roman"/>
              </w:rPr>
              <w:t>9</w:t>
            </w:r>
          </w:p>
        </w:tc>
        <w:tc>
          <w:tcPr>
            <w:tcW w:w="6520" w:type="dxa"/>
          </w:tcPr>
          <w:p w14:paraId="2A1234B9" w14:textId="11AB72CF" w:rsidR="000F469F" w:rsidRPr="009F2930" w:rsidRDefault="000F469F" w:rsidP="000D38F4">
            <w:pPr>
              <w:rPr>
                <w:rFonts w:ascii="Times New Roman" w:eastAsia="Times New Roman" w:hAnsi="Times New Roman" w:cs="Times New Roman"/>
              </w:rPr>
            </w:pPr>
            <w:r w:rsidRPr="009F2930">
              <w:rPr>
                <w:rFonts w:ascii="Times New Roman" w:eastAsia="Times New Roman" w:hAnsi="Times New Roman" w:cs="Times New Roman"/>
              </w:rPr>
              <w:t xml:space="preserve">Realizuosime perkančiosios organizacijos lūkesčius: atlikus pirkimą </w:t>
            </w:r>
            <w:r w:rsidR="0094064D" w:rsidRPr="009F2930">
              <w:rPr>
                <w:rFonts w:ascii="Times New Roman" w:eastAsia="Times New Roman" w:hAnsi="Times New Roman" w:cs="Times New Roman"/>
              </w:rPr>
              <w:t>Perkančiojo subjekto</w:t>
            </w:r>
            <w:r w:rsidRPr="009F2930">
              <w:rPr>
                <w:rFonts w:ascii="Times New Roman" w:eastAsia="Times New Roman" w:hAnsi="Times New Roman" w:cs="Times New Roman"/>
              </w:rPr>
              <w:t xml:space="preserve"> turima apsaugos inžinerinių sistemų (turto, priešgaisrinės apsaugos ir vaizdo stebėjimo) įranga bus tinkamai techniškai prižiūrima ir remontuojama, ji dirbs nepriekaištingai pagal visus nustatytus gamintojo projektinius ir techninius parametrus. </w:t>
            </w:r>
          </w:p>
        </w:tc>
        <w:tc>
          <w:tcPr>
            <w:tcW w:w="3119" w:type="dxa"/>
            <w:shd w:val="clear" w:color="auto" w:fill="FFFFCC"/>
          </w:tcPr>
          <w:p w14:paraId="177D5AE0" w14:textId="77777777" w:rsidR="000F469F" w:rsidRPr="009F2930" w:rsidRDefault="000F469F" w:rsidP="000D38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rPr>
            </w:pPr>
          </w:p>
        </w:tc>
      </w:tr>
    </w:tbl>
    <w:p w14:paraId="66627448" w14:textId="77777777" w:rsidR="000F469F" w:rsidRPr="009F2930" w:rsidRDefault="000F469F" w:rsidP="000D38F4">
      <w:pPr>
        <w:spacing w:line="240" w:lineRule="auto"/>
        <w:ind w:firstLine="851"/>
        <w:jc w:val="left"/>
        <w:rPr>
          <w:rFonts w:ascii="Times New Roman" w:eastAsia="Calibri" w:hAnsi="Times New Roman" w:cs="Times New Roman"/>
          <w:sz w:val="22"/>
          <w:szCs w:val="22"/>
          <w:lang w:eastAsia="en-US"/>
        </w:rPr>
      </w:pPr>
    </w:p>
    <w:p w14:paraId="6A13D1E2" w14:textId="77777777" w:rsidR="000F469F" w:rsidRPr="009F2930" w:rsidRDefault="000F469F" w:rsidP="000D38F4">
      <w:pPr>
        <w:spacing w:line="240" w:lineRule="auto"/>
        <w:ind w:firstLine="0"/>
        <w:jc w:val="left"/>
        <w:rPr>
          <w:rFonts w:ascii="Times New Roman" w:eastAsia="Calibri" w:hAnsi="Times New Roman" w:cs="Times New Roman"/>
          <w:sz w:val="22"/>
          <w:szCs w:val="22"/>
          <w:lang w:eastAsia="en-US"/>
        </w:rPr>
      </w:pPr>
    </w:p>
    <w:p w14:paraId="1567C23E" w14:textId="77777777" w:rsidR="000F469F" w:rsidRPr="009F2930" w:rsidRDefault="000F469F" w:rsidP="00975594">
      <w:pPr>
        <w:spacing w:line="240" w:lineRule="auto"/>
        <w:ind w:firstLine="0"/>
        <w:jc w:val="left"/>
        <w:rPr>
          <w:rFonts w:ascii="Times New Roman" w:eastAsia="Times New Roman" w:hAnsi="Times New Roman" w:cs="Times New Roman"/>
          <w:b/>
          <w:bCs/>
          <w:sz w:val="22"/>
          <w:szCs w:val="22"/>
        </w:rPr>
      </w:pPr>
      <w:r w:rsidRPr="009F2930">
        <w:rPr>
          <w:rFonts w:ascii="Times New Roman" w:eastAsia="Times New Roman" w:hAnsi="Times New Roman" w:cs="Times New Roman"/>
          <w:b/>
          <w:bCs/>
          <w:sz w:val="22"/>
          <w:szCs w:val="22"/>
        </w:rPr>
        <w:t>Pasirašydamas šį pasiūlymą, tvirtintu, kad:</w:t>
      </w:r>
    </w:p>
    <w:p w14:paraId="489370A8" w14:textId="529B2E59" w:rsidR="000F469F" w:rsidRPr="009F2930" w:rsidRDefault="000F469F" w:rsidP="00975594">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9F2930">
        <w:rPr>
          <w:rFonts w:ascii="Times New Roman" w:eastAsia="Times New Roman" w:hAnsi="Times New Roman" w:cs="Times New Roman"/>
          <w:sz w:val="22"/>
          <w:szCs w:val="22"/>
        </w:rPr>
        <w:t>esu susipažinęs su Pirkimo dokumentais, taip pat su galiojančiais Lietuvos Respublikos įstatymais, poįstatyminiais teisės aktais, kurie reguliuoja viešųjų pirkimų atlikimo tvarką bei gali turėti įtakos bet kokiems tarp perkančio</w:t>
      </w:r>
      <w:r w:rsidR="00404C11">
        <w:rPr>
          <w:rFonts w:ascii="Times New Roman" w:eastAsia="Times New Roman" w:hAnsi="Times New Roman" w:cs="Times New Roman"/>
          <w:sz w:val="22"/>
          <w:szCs w:val="22"/>
        </w:rPr>
        <w:t xml:space="preserve">jo subjekto </w:t>
      </w:r>
      <w:r w:rsidRPr="009F2930">
        <w:rPr>
          <w:rFonts w:ascii="Times New Roman" w:eastAsia="Times New Roman" w:hAnsi="Times New Roman" w:cs="Times New Roman"/>
          <w:sz w:val="22"/>
          <w:szCs w:val="22"/>
        </w:rPr>
        <w:t>ir tiekėjo susiklostantiems santykiams, kylantiems iš šio Pirkimo ir (ar) susijusiems su šiuo pirkimu;</w:t>
      </w:r>
    </w:p>
    <w:p w14:paraId="5B55B658" w14:textId="77777777" w:rsidR="000F469F" w:rsidRPr="009F2930" w:rsidRDefault="000F469F" w:rsidP="00975594">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b/>
          <w:bCs/>
          <w:smallCaps/>
          <w:sz w:val="22"/>
          <w:szCs w:val="22"/>
        </w:rPr>
      </w:pPr>
      <w:r w:rsidRPr="009F2930">
        <w:rPr>
          <w:rFonts w:ascii="Times New Roman" w:eastAsia="Times New Roman" w:hAnsi="Times New Roman" w:cs="Times New Roman"/>
          <w:sz w:val="22"/>
          <w:szCs w:val="22"/>
        </w:rPr>
        <w:t>sutinku su Pirkimo dokumentuose nustatytomis sąlygomis ir procedūromis,</w:t>
      </w:r>
    </w:p>
    <w:p w14:paraId="02413B98" w14:textId="77777777" w:rsidR="000F469F" w:rsidRPr="009F2930" w:rsidRDefault="000F469F" w:rsidP="00975594">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sz w:val="22"/>
          <w:szCs w:val="22"/>
        </w:rPr>
      </w:pPr>
      <w:r w:rsidRPr="009F2930">
        <w:rPr>
          <w:rFonts w:ascii="Times New Roman" w:eastAsia="Calibri" w:hAnsi="Times New Roman" w:cs="Times New Roman"/>
          <w:sz w:val="22"/>
          <w:szCs w:val="22"/>
        </w:rPr>
        <w:t>pasiūlymo dokumentuose pateikti duomenys ir informacija yra teisinga ir apima viską, ko reikia tinkamam sutarties įvykdymui;</w:t>
      </w:r>
    </w:p>
    <w:p w14:paraId="1B97DFBB" w14:textId="77777777" w:rsidR="000F469F" w:rsidRPr="009F2930" w:rsidRDefault="000F469F" w:rsidP="00975594">
      <w:pPr>
        <w:numPr>
          <w:ilvl w:val="0"/>
          <w:numId w:val="17"/>
        </w:numPr>
        <w:tabs>
          <w:tab w:val="left" w:pos="851"/>
        </w:tabs>
        <w:suppressAutoHyphens/>
        <w:overflowPunct w:val="0"/>
        <w:autoSpaceDE w:val="0"/>
        <w:spacing w:after="160" w:line="240" w:lineRule="auto"/>
        <w:ind w:left="0" w:firstLine="567"/>
        <w:contextualSpacing/>
        <w:jc w:val="left"/>
        <w:textAlignment w:val="baseline"/>
        <w:rPr>
          <w:rFonts w:ascii="Times New Roman" w:eastAsia="Times New Roman" w:hAnsi="Times New Roman" w:cs="Times New Roman"/>
          <w:sz w:val="22"/>
          <w:szCs w:val="22"/>
        </w:rPr>
      </w:pPr>
      <w:r w:rsidRPr="009F2930">
        <w:rPr>
          <w:rFonts w:ascii="Times New Roman" w:eastAsia="Times New Roman" w:hAnsi="Times New Roman" w:cs="Times New Roman"/>
          <w:sz w:val="22"/>
          <w:szCs w:val="22"/>
        </w:rPr>
        <w:t>pasiūlymas galioja iki termino, nurodyto Pirkimo dokumentuose.</w:t>
      </w:r>
    </w:p>
    <w:p w14:paraId="2C6ED48A" w14:textId="77777777" w:rsidR="000F469F" w:rsidRPr="009F2930" w:rsidRDefault="000F469F" w:rsidP="00975594">
      <w:pPr>
        <w:tabs>
          <w:tab w:val="left" w:pos="851"/>
        </w:tabs>
        <w:spacing w:after="160" w:line="259" w:lineRule="auto"/>
        <w:ind w:firstLine="0"/>
        <w:contextualSpacing/>
        <w:jc w:val="left"/>
        <w:rPr>
          <w:rFonts w:ascii="Times New Roman" w:eastAsia="Times New Roman" w:hAnsi="Times New Roman" w:cs="Times New Roman"/>
          <w:sz w:val="22"/>
          <w:szCs w:val="22"/>
        </w:rPr>
      </w:pPr>
    </w:p>
    <w:p w14:paraId="32DC872D" w14:textId="77777777" w:rsidR="000F469F" w:rsidRPr="009F2930" w:rsidRDefault="000F469F" w:rsidP="00975594">
      <w:pPr>
        <w:spacing w:line="240" w:lineRule="auto"/>
        <w:ind w:firstLine="0"/>
        <w:jc w:val="left"/>
        <w:rPr>
          <w:rFonts w:ascii="Times New Roman" w:eastAsia="Times New Roman" w:hAnsi="Times New Roman"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9F2930" w:rsidRPr="009F2930" w14:paraId="3443F9AE" w14:textId="77777777" w:rsidTr="00457E06">
        <w:trPr>
          <w:trHeight w:val="186"/>
        </w:trPr>
        <w:tc>
          <w:tcPr>
            <w:tcW w:w="3870" w:type="dxa"/>
            <w:tcBorders>
              <w:top w:val="single" w:sz="4" w:space="0" w:color="auto"/>
              <w:left w:val="nil"/>
              <w:bottom w:val="nil"/>
              <w:right w:val="nil"/>
            </w:tcBorders>
          </w:tcPr>
          <w:p w14:paraId="513AA968" w14:textId="77777777" w:rsidR="000F469F" w:rsidRPr="009F2930" w:rsidRDefault="000F469F" w:rsidP="00975594">
            <w:pPr>
              <w:spacing w:line="240" w:lineRule="auto"/>
              <w:ind w:firstLine="0"/>
              <w:jc w:val="left"/>
              <w:rPr>
                <w:rFonts w:ascii="Times New Roman" w:eastAsia="Times New Roman" w:hAnsi="Times New Roman" w:cs="Times New Roman"/>
                <w:sz w:val="22"/>
                <w:szCs w:val="22"/>
                <w:vertAlign w:val="superscript"/>
              </w:rPr>
            </w:pPr>
            <w:r w:rsidRPr="009F2930">
              <w:rPr>
                <w:rFonts w:ascii="Times New Roman" w:eastAsia="Times New Roman" w:hAnsi="Times New Roman" w:cs="Times New Roman"/>
                <w:i/>
                <w:sz w:val="22"/>
                <w:szCs w:val="22"/>
                <w:vertAlign w:val="superscript"/>
              </w:rPr>
              <w:t>(Tiekėjo arba jo įgalioto asmens pareigų pavadinimas)</w:t>
            </w:r>
          </w:p>
        </w:tc>
        <w:tc>
          <w:tcPr>
            <w:tcW w:w="604" w:type="dxa"/>
            <w:tcBorders>
              <w:top w:val="nil"/>
              <w:left w:val="nil"/>
              <w:bottom w:val="nil"/>
              <w:right w:val="nil"/>
            </w:tcBorders>
          </w:tcPr>
          <w:p w14:paraId="5281CF60" w14:textId="77777777" w:rsidR="000F469F" w:rsidRPr="009F2930" w:rsidRDefault="000F469F" w:rsidP="00975594">
            <w:pPr>
              <w:spacing w:line="240" w:lineRule="auto"/>
              <w:ind w:firstLine="0"/>
              <w:jc w:val="left"/>
              <w:rPr>
                <w:rFonts w:ascii="Times New Roman" w:eastAsia="Times New Roman" w:hAnsi="Times New Roman" w:cs="Times New Roman"/>
                <w:sz w:val="22"/>
                <w:szCs w:val="22"/>
                <w:vertAlign w:val="superscript"/>
              </w:rPr>
            </w:pPr>
          </w:p>
        </w:tc>
        <w:tc>
          <w:tcPr>
            <w:tcW w:w="1980" w:type="dxa"/>
            <w:tcBorders>
              <w:top w:val="single" w:sz="4" w:space="0" w:color="auto"/>
              <w:left w:val="nil"/>
              <w:bottom w:val="nil"/>
              <w:right w:val="nil"/>
            </w:tcBorders>
            <w:hideMark/>
          </w:tcPr>
          <w:p w14:paraId="58FD727C" w14:textId="77777777" w:rsidR="000F469F" w:rsidRPr="009F2930" w:rsidRDefault="000F469F" w:rsidP="00975594">
            <w:pPr>
              <w:spacing w:line="240" w:lineRule="auto"/>
              <w:ind w:firstLine="0"/>
              <w:jc w:val="left"/>
              <w:rPr>
                <w:rFonts w:ascii="Times New Roman" w:eastAsia="Times New Roman" w:hAnsi="Times New Roman" w:cs="Times New Roman"/>
                <w:sz w:val="22"/>
                <w:szCs w:val="22"/>
                <w:vertAlign w:val="superscript"/>
              </w:rPr>
            </w:pPr>
            <w:r w:rsidRPr="009F2930">
              <w:rPr>
                <w:rFonts w:ascii="Times New Roman" w:eastAsia="Times New Roman" w:hAnsi="Times New Roman" w:cs="Times New Roman"/>
                <w:i/>
                <w:sz w:val="22"/>
                <w:szCs w:val="22"/>
                <w:vertAlign w:val="superscript"/>
              </w:rPr>
              <w:t>(Parašas)</w:t>
            </w:r>
          </w:p>
        </w:tc>
        <w:tc>
          <w:tcPr>
            <w:tcW w:w="701" w:type="dxa"/>
            <w:tcBorders>
              <w:top w:val="nil"/>
              <w:left w:val="nil"/>
              <w:bottom w:val="nil"/>
              <w:right w:val="nil"/>
            </w:tcBorders>
          </w:tcPr>
          <w:p w14:paraId="0E1DEC5F" w14:textId="77777777" w:rsidR="000F469F" w:rsidRPr="009F2930" w:rsidRDefault="000F469F" w:rsidP="00975594">
            <w:pPr>
              <w:spacing w:line="240" w:lineRule="auto"/>
              <w:ind w:firstLine="0"/>
              <w:jc w:val="left"/>
              <w:rPr>
                <w:rFonts w:ascii="Times New Roman" w:eastAsia="Times New Roman" w:hAnsi="Times New Roman" w:cs="Times New Roman"/>
                <w:sz w:val="22"/>
                <w:szCs w:val="22"/>
                <w:vertAlign w:val="superscript"/>
              </w:rPr>
            </w:pPr>
          </w:p>
        </w:tc>
        <w:tc>
          <w:tcPr>
            <w:tcW w:w="2655" w:type="dxa"/>
            <w:tcBorders>
              <w:top w:val="single" w:sz="4" w:space="0" w:color="auto"/>
              <w:left w:val="nil"/>
              <w:bottom w:val="nil"/>
              <w:right w:val="nil"/>
            </w:tcBorders>
            <w:hideMark/>
          </w:tcPr>
          <w:p w14:paraId="2D01AC83" w14:textId="77777777" w:rsidR="000F469F" w:rsidRPr="009F2930" w:rsidRDefault="000F469F" w:rsidP="00975594">
            <w:pPr>
              <w:spacing w:line="240" w:lineRule="auto"/>
              <w:ind w:firstLine="0"/>
              <w:jc w:val="left"/>
              <w:rPr>
                <w:rFonts w:ascii="Times New Roman" w:eastAsia="Times New Roman" w:hAnsi="Times New Roman" w:cs="Times New Roman"/>
                <w:sz w:val="22"/>
                <w:szCs w:val="22"/>
                <w:vertAlign w:val="superscript"/>
              </w:rPr>
            </w:pPr>
            <w:r w:rsidRPr="009F2930">
              <w:rPr>
                <w:rFonts w:ascii="Times New Roman" w:eastAsia="Times New Roman" w:hAnsi="Times New Roman" w:cs="Times New Roman"/>
                <w:i/>
                <w:sz w:val="22"/>
                <w:szCs w:val="22"/>
                <w:vertAlign w:val="superscript"/>
              </w:rPr>
              <w:t>(Vardas, pavardė)</w:t>
            </w:r>
          </w:p>
        </w:tc>
      </w:tr>
      <w:bookmarkEnd w:id="43"/>
    </w:tbl>
    <w:p w14:paraId="2ECE44C1" w14:textId="77777777" w:rsidR="000F469F" w:rsidRPr="009F2930" w:rsidRDefault="000F469F" w:rsidP="000D38F4">
      <w:pPr>
        <w:tabs>
          <w:tab w:val="left" w:pos="1178"/>
        </w:tabs>
        <w:suppressAutoHyphens/>
        <w:overflowPunct w:val="0"/>
        <w:autoSpaceDE w:val="0"/>
        <w:spacing w:line="240" w:lineRule="auto"/>
        <w:ind w:firstLine="0"/>
        <w:jc w:val="left"/>
        <w:textAlignment w:val="baseline"/>
        <w:rPr>
          <w:rFonts w:ascii="Times New Roman" w:eastAsia="Times New Roman" w:hAnsi="Times New Roman" w:cs="Times New Roman"/>
          <w:sz w:val="22"/>
          <w:szCs w:val="22"/>
          <w:lang w:eastAsia="zh-CN"/>
        </w:rPr>
      </w:pPr>
    </w:p>
    <w:p w14:paraId="1AA9499D" w14:textId="5196BA81" w:rsidR="00060B51" w:rsidRPr="009F2930" w:rsidRDefault="00060B51" w:rsidP="000D38F4">
      <w:pPr>
        <w:jc w:val="left"/>
        <w:rPr>
          <w:rFonts w:ascii="Times New Roman" w:hAnsi="Times New Roman" w:cs="Times New Roman"/>
          <w:sz w:val="22"/>
          <w:szCs w:val="22"/>
        </w:rPr>
      </w:pPr>
      <w:r w:rsidRPr="009F2930">
        <w:rPr>
          <w:rFonts w:ascii="Times New Roman" w:hAnsi="Times New Roman" w:cs="Times New Roman"/>
          <w:sz w:val="22"/>
          <w:szCs w:val="22"/>
        </w:rPr>
        <w:br w:type="page"/>
      </w:r>
    </w:p>
    <w:p w14:paraId="5FA61A8A" w14:textId="6EF16BF3" w:rsidR="00A03BDE" w:rsidRPr="009F2930" w:rsidRDefault="00A03BDE" w:rsidP="00A03BDE">
      <w:pPr>
        <w:spacing w:line="240" w:lineRule="auto"/>
        <w:ind w:left="7314" w:firstLine="0"/>
        <w:jc w:val="left"/>
        <w:rPr>
          <w:rFonts w:ascii="Times New Roman" w:hAnsi="Times New Roman" w:cs="Times New Roman"/>
          <w:sz w:val="22"/>
          <w:szCs w:val="22"/>
        </w:rPr>
      </w:pPr>
      <w:r w:rsidRPr="009F2930">
        <w:rPr>
          <w:rFonts w:ascii="Times New Roman" w:hAnsi="Times New Roman" w:cs="Times New Roman"/>
          <w:sz w:val="22"/>
          <w:szCs w:val="22"/>
        </w:rPr>
        <w:lastRenderedPageBreak/>
        <w:t>Pirkimo sąlygų 5 priedas „Deklaracija laisvos formos“</w:t>
      </w:r>
    </w:p>
    <w:p w14:paraId="1E7DCE7E" w14:textId="77777777" w:rsidR="00E078A0" w:rsidRPr="009F2930" w:rsidRDefault="00E078A0" w:rsidP="000D38F4">
      <w:pPr>
        <w:spacing w:line="240" w:lineRule="auto"/>
        <w:ind w:left="7314" w:firstLine="0"/>
        <w:jc w:val="left"/>
        <w:rPr>
          <w:rFonts w:ascii="Times New Roman" w:hAnsi="Times New Roman" w:cs="Times New Roman"/>
          <w:sz w:val="22"/>
          <w:szCs w:val="22"/>
        </w:rPr>
      </w:pPr>
    </w:p>
    <w:p w14:paraId="15DFABE1" w14:textId="77777777" w:rsidR="00624B60" w:rsidRPr="009F2930" w:rsidRDefault="00624B60" w:rsidP="00624B60">
      <w:pPr>
        <w:shd w:val="clear" w:color="auto" w:fill="FFFFFF"/>
        <w:spacing w:line="240" w:lineRule="auto"/>
        <w:jc w:val="center"/>
        <w:rPr>
          <w:rFonts w:ascii="Times New Roman" w:hAnsi="Times New Roman" w:cs="Times New Roman"/>
          <w:b/>
          <w:sz w:val="22"/>
          <w:szCs w:val="22"/>
        </w:rPr>
      </w:pPr>
      <w:r w:rsidRPr="009F2930">
        <w:rPr>
          <w:rFonts w:ascii="Times New Roman" w:hAnsi="Times New Roman" w:cs="Times New Roman"/>
          <w:b/>
          <w:sz w:val="22"/>
          <w:szCs w:val="22"/>
        </w:rPr>
        <w:t>(Tiekėjo deklaracijos forma)</w:t>
      </w:r>
    </w:p>
    <w:p w14:paraId="40D18532" w14:textId="77777777" w:rsidR="00624B60" w:rsidRPr="009F2930" w:rsidRDefault="00624B60" w:rsidP="00624B60">
      <w:pPr>
        <w:shd w:val="clear" w:color="auto" w:fill="FFFFFF"/>
        <w:spacing w:line="240" w:lineRule="auto"/>
        <w:jc w:val="center"/>
        <w:rPr>
          <w:rFonts w:ascii="Times New Roman" w:hAnsi="Times New Roman" w:cs="Times New Roman"/>
          <w:b/>
          <w:bCs/>
          <w:sz w:val="22"/>
          <w:szCs w:val="22"/>
        </w:rPr>
      </w:pPr>
    </w:p>
    <w:p w14:paraId="56F69BA3" w14:textId="77777777" w:rsidR="00624B60" w:rsidRPr="009F2930" w:rsidRDefault="00624B60" w:rsidP="00624B60">
      <w:pPr>
        <w:spacing w:line="240" w:lineRule="auto"/>
        <w:jc w:val="center"/>
        <w:rPr>
          <w:rFonts w:ascii="Times New Roman" w:eastAsia="Times New Roman" w:hAnsi="Times New Roman" w:cs="Times New Roman"/>
          <w:b/>
          <w:sz w:val="22"/>
          <w:szCs w:val="22"/>
          <w:lang w:eastAsia="en-US"/>
        </w:rPr>
      </w:pPr>
      <w:r w:rsidRPr="009F2930">
        <w:rPr>
          <w:rFonts w:ascii="Times New Roman" w:eastAsia="Times New Roman" w:hAnsi="Times New Roman" w:cs="Times New Roman"/>
          <w:b/>
          <w:sz w:val="22"/>
          <w:szCs w:val="22"/>
          <w:lang w:eastAsia="en-US"/>
        </w:rPr>
        <w:t>KVALIFIKACINIŲ REIKALAVIMŲ ATITIKTIES DEKLARACIJA</w:t>
      </w:r>
    </w:p>
    <w:p w14:paraId="4DBD9FF2" w14:textId="77777777" w:rsidR="00624B60" w:rsidRPr="009F2930" w:rsidRDefault="00624B60" w:rsidP="00624B60">
      <w:pPr>
        <w:spacing w:line="240" w:lineRule="auto"/>
        <w:jc w:val="center"/>
        <w:rPr>
          <w:rFonts w:ascii="Times New Roman" w:eastAsia="Times New Roman" w:hAnsi="Times New Roman" w:cs="Times New Roman"/>
          <w:b/>
          <w:sz w:val="22"/>
          <w:szCs w:val="22"/>
          <w:lang w:eastAsia="en-US"/>
        </w:rPr>
      </w:pPr>
    </w:p>
    <w:p w14:paraId="7EADD7AF" w14:textId="77777777" w:rsidR="00624B60" w:rsidRPr="009F2930" w:rsidRDefault="00624B60" w:rsidP="00624B60">
      <w:pPr>
        <w:shd w:val="clear" w:color="auto" w:fill="FFFFFF"/>
        <w:spacing w:line="240" w:lineRule="auto"/>
        <w:jc w:val="center"/>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_____________</w:t>
      </w:r>
      <w:r w:rsidRPr="009F2930">
        <w:rPr>
          <w:rFonts w:ascii="Times New Roman" w:eastAsia="Times New Roman" w:hAnsi="Times New Roman" w:cs="Times New Roman"/>
          <w:b/>
          <w:bCs/>
          <w:sz w:val="22"/>
          <w:szCs w:val="22"/>
          <w:lang w:eastAsia="en-US"/>
        </w:rPr>
        <w:t xml:space="preserve"> Nr.</w:t>
      </w:r>
      <w:r w:rsidRPr="009F2930">
        <w:rPr>
          <w:rFonts w:ascii="Times New Roman" w:eastAsia="Times New Roman" w:hAnsi="Times New Roman" w:cs="Times New Roman"/>
          <w:sz w:val="22"/>
          <w:szCs w:val="22"/>
          <w:lang w:eastAsia="en-US"/>
        </w:rPr>
        <w:t xml:space="preserve"> ______</w:t>
      </w:r>
    </w:p>
    <w:p w14:paraId="6E384D6E" w14:textId="77777777" w:rsidR="00624B60" w:rsidRPr="009F2930" w:rsidRDefault="00624B60" w:rsidP="00624B60">
      <w:pPr>
        <w:shd w:val="clear" w:color="auto" w:fill="FFFFFF"/>
        <w:spacing w:line="240" w:lineRule="auto"/>
        <w:jc w:val="center"/>
        <w:rPr>
          <w:rFonts w:ascii="Times New Roman" w:eastAsia="Times New Roman" w:hAnsi="Times New Roman" w:cs="Times New Roman"/>
          <w:b/>
          <w:bCs/>
          <w:sz w:val="22"/>
          <w:szCs w:val="22"/>
          <w:lang w:eastAsia="en-US"/>
        </w:rPr>
      </w:pPr>
      <w:r w:rsidRPr="009F2930">
        <w:rPr>
          <w:rFonts w:ascii="Times New Roman" w:eastAsia="Times New Roman" w:hAnsi="Times New Roman" w:cs="Times New Roman"/>
          <w:bCs/>
          <w:i/>
          <w:sz w:val="22"/>
          <w:szCs w:val="22"/>
          <w:lang w:eastAsia="en-US"/>
        </w:rPr>
        <w:t>(Data)</w:t>
      </w:r>
    </w:p>
    <w:p w14:paraId="00FF74B8" w14:textId="77777777" w:rsidR="00624B60" w:rsidRPr="009F2930" w:rsidRDefault="00624B60" w:rsidP="00624B60">
      <w:pPr>
        <w:shd w:val="clear" w:color="auto" w:fill="FFFFFF"/>
        <w:spacing w:line="240" w:lineRule="auto"/>
        <w:jc w:val="center"/>
        <w:rPr>
          <w:rFonts w:ascii="Times New Roman" w:eastAsia="Times New Roman" w:hAnsi="Times New Roman" w:cs="Times New Roman"/>
          <w:bCs/>
          <w:sz w:val="22"/>
          <w:szCs w:val="22"/>
          <w:lang w:eastAsia="en-US"/>
        </w:rPr>
      </w:pPr>
      <w:r w:rsidRPr="009F2930">
        <w:rPr>
          <w:rFonts w:ascii="Times New Roman" w:eastAsia="Times New Roman" w:hAnsi="Times New Roman" w:cs="Times New Roman"/>
          <w:bCs/>
          <w:sz w:val="22"/>
          <w:szCs w:val="22"/>
          <w:lang w:eastAsia="en-US"/>
        </w:rPr>
        <w:t>_____________</w:t>
      </w:r>
    </w:p>
    <w:p w14:paraId="632D5EC7" w14:textId="77777777" w:rsidR="00624B60" w:rsidRPr="009F2930" w:rsidRDefault="00624B60" w:rsidP="00624B60">
      <w:pPr>
        <w:shd w:val="clear" w:color="auto" w:fill="FFFFFF"/>
        <w:spacing w:line="240" w:lineRule="auto"/>
        <w:jc w:val="center"/>
        <w:rPr>
          <w:rFonts w:ascii="Times New Roman" w:eastAsia="Times New Roman" w:hAnsi="Times New Roman" w:cs="Times New Roman"/>
          <w:bCs/>
          <w:i/>
          <w:sz w:val="22"/>
          <w:szCs w:val="22"/>
          <w:lang w:eastAsia="en-US"/>
        </w:rPr>
      </w:pPr>
      <w:r w:rsidRPr="009F2930">
        <w:rPr>
          <w:rFonts w:ascii="Times New Roman" w:eastAsia="Times New Roman" w:hAnsi="Times New Roman" w:cs="Times New Roman"/>
          <w:bCs/>
          <w:i/>
          <w:sz w:val="22"/>
          <w:szCs w:val="22"/>
          <w:lang w:eastAsia="en-US"/>
        </w:rPr>
        <w:t>(Sudarymo vieta)</w:t>
      </w:r>
    </w:p>
    <w:p w14:paraId="5E99F160" w14:textId="77777777" w:rsidR="00624B60" w:rsidRPr="009F2930" w:rsidRDefault="00624B60" w:rsidP="00624B60">
      <w:pPr>
        <w:shd w:val="clear" w:color="auto" w:fill="FFFFFF"/>
        <w:spacing w:line="240" w:lineRule="auto"/>
        <w:jc w:val="center"/>
        <w:rPr>
          <w:rFonts w:ascii="Times New Roman" w:eastAsia="Times New Roman" w:hAnsi="Times New Roman" w:cs="Times New Roman"/>
          <w:bCs/>
          <w:i/>
          <w:sz w:val="22"/>
          <w:szCs w:val="22"/>
          <w:lang w:eastAsia="en-US"/>
        </w:rPr>
      </w:pPr>
    </w:p>
    <w:p w14:paraId="52CDE98F" w14:textId="77777777" w:rsidR="00624B60" w:rsidRPr="009F2930" w:rsidRDefault="00624B60" w:rsidP="00624B60">
      <w:pPr>
        <w:spacing w:line="240" w:lineRule="auto"/>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 xml:space="preserve">Aš, _________________________________________________________________________, tvirtinu, </w:t>
      </w:r>
    </w:p>
    <w:p w14:paraId="4085EC30" w14:textId="77777777" w:rsidR="00624B60" w:rsidRPr="009F2930" w:rsidRDefault="00624B60" w:rsidP="00624B60">
      <w:pPr>
        <w:spacing w:line="240" w:lineRule="auto"/>
        <w:jc w:val="center"/>
        <w:rPr>
          <w:rFonts w:ascii="Times New Roman" w:eastAsia="Times New Roman" w:hAnsi="Times New Roman" w:cs="Times New Roman"/>
          <w:i/>
          <w:sz w:val="22"/>
          <w:szCs w:val="22"/>
          <w:lang w:eastAsia="en-US"/>
        </w:rPr>
      </w:pPr>
      <w:r w:rsidRPr="009F2930">
        <w:rPr>
          <w:rFonts w:ascii="Times New Roman" w:eastAsia="Times New Roman" w:hAnsi="Times New Roman" w:cs="Times New Roman"/>
          <w:i/>
          <w:sz w:val="22"/>
          <w:szCs w:val="22"/>
          <w:lang w:eastAsia="en-US"/>
        </w:rPr>
        <w:t xml:space="preserve">(Tiekėjo </w:t>
      </w:r>
      <w:r w:rsidRPr="009F2930">
        <w:rPr>
          <w:rFonts w:ascii="Times New Roman" w:eastAsia="Times New Roman" w:hAnsi="Times New Roman" w:cs="Times New Roman"/>
          <w:sz w:val="22"/>
          <w:szCs w:val="22"/>
          <w:lang w:eastAsia="en-US"/>
        </w:rPr>
        <w:t>vadovo</w:t>
      </w:r>
      <w:r w:rsidRPr="009F2930">
        <w:rPr>
          <w:rFonts w:ascii="Times New Roman" w:eastAsia="Times New Roman" w:hAnsi="Times New Roman" w:cs="Times New Roman"/>
          <w:i/>
          <w:sz w:val="22"/>
          <w:szCs w:val="22"/>
          <w:lang w:eastAsia="en-US"/>
        </w:rPr>
        <w:t xml:space="preserve"> ar jo įgalioto asmens pareigų pavadinimas, vardas ir pavardė)</w:t>
      </w:r>
    </w:p>
    <w:p w14:paraId="6CC2D416" w14:textId="77777777" w:rsidR="00624B60" w:rsidRPr="009F2930" w:rsidRDefault="00624B60" w:rsidP="00624B60">
      <w:pPr>
        <w:spacing w:line="240" w:lineRule="auto"/>
        <w:jc w:val="center"/>
        <w:rPr>
          <w:rFonts w:ascii="Times New Roman" w:eastAsia="Times New Roman" w:hAnsi="Times New Roman" w:cs="Times New Roman"/>
          <w:sz w:val="22"/>
          <w:szCs w:val="22"/>
          <w:lang w:eastAsia="en-US"/>
        </w:rPr>
      </w:pPr>
    </w:p>
    <w:p w14:paraId="094F4A5B" w14:textId="77777777" w:rsidR="00624B60" w:rsidRPr="009F2930" w:rsidRDefault="00624B60" w:rsidP="00624B60">
      <w:pPr>
        <w:tabs>
          <w:tab w:val="left" w:pos="9639"/>
        </w:tabs>
        <w:spacing w:line="240" w:lineRule="auto"/>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kad mano atstovaujamo (-</w:t>
      </w:r>
      <w:proofErr w:type="spellStart"/>
      <w:r w:rsidRPr="009F2930">
        <w:rPr>
          <w:rFonts w:ascii="Times New Roman" w:eastAsia="Times New Roman" w:hAnsi="Times New Roman" w:cs="Times New Roman"/>
          <w:sz w:val="22"/>
          <w:szCs w:val="22"/>
          <w:lang w:eastAsia="en-US"/>
        </w:rPr>
        <w:t>os</w:t>
      </w:r>
      <w:proofErr w:type="spellEnd"/>
      <w:r w:rsidRPr="009F2930">
        <w:rPr>
          <w:rFonts w:ascii="Times New Roman" w:eastAsia="Times New Roman" w:hAnsi="Times New Roman" w:cs="Times New Roman"/>
          <w:sz w:val="22"/>
          <w:szCs w:val="22"/>
          <w:lang w:eastAsia="en-US"/>
        </w:rPr>
        <w:t>)</w:t>
      </w:r>
      <w:r w:rsidRPr="009F2930">
        <w:rPr>
          <w:rFonts w:ascii="Times New Roman" w:eastAsia="Times New Roman" w:hAnsi="Times New Roman" w:cs="Times New Roman"/>
          <w:i/>
          <w:sz w:val="22"/>
          <w:szCs w:val="22"/>
          <w:lang w:eastAsia="en-US"/>
        </w:rPr>
        <w:t xml:space="preserve"> </w:t>
      </w:r>
      <w:r w:rsidRPr="009F2930">
        <w:rPr>
          <w:rFonts w:ascii="Times New Roman" w:eastAsia="Times New Roman" w:hAnsi="Times New Roman" w:cs="Times New Roman"/>
          <w:sz w:val="22"/>
          <w:szCs w:val="22"/>
          <w:lang w:eastAsia="en-US"/>
        </w:rPr>
        <w:t>____________________________________________________________,</w:t>
      </w:r>
    </w:p>
    <w:p w14:paraId="41E42A00" w14:textId="77777777" w:rsidR="00624B60" w:rsidRPr="009F2930" w:rsidRDefault="00624B60" w:rsidP="00624B60">
      <w:pPr>
        <w:spacing w:line="240" w:lineRule="auto"/>
        <w:rPr>
          <w:rFonts w:ascii="Times New Roman" w:eastAsia="Times New Roman" w:hAnsi="Times New Roman" w:cs="Times New Roman"/>
          <w:sz w:val="22"/>
          <w:szCs w:val="22"/>
          <w:lang w:eastAsia="en-US"/>
        </w:rPr>
      </w:pPr>
      <w:r w:rsidRPr="009F2930">
        <w:rPr>
          <w:rFonts w:ascii="Times New Roman" w:eastAsia="Times New Roman" w:hAnsi="Times New Roman" w:cs="Times New Roman"/>
          <w:i/>
          <w:sz w:val="22"/>
          <w:szCs w:val="22"/>
          <w:lang w:eastAsia="en-US"/>
        </w:rPr>
        <w:t xml:space="preserve">                                                                            (Tiekėjo pavadinimas)</w:t>
      </w:r>
    </w:p>
    <w:p w14:paraId="692C0A87" w14:textId="77777777" w:rsidR="00624B60" w:rsidRPr="009F2930" w:rsidRDefault="00624B60" w:rsidP="00624B60">
      <w:pPr>
        <w:tabs>
          <w:tab w:val="left" w:leader="underscore" w:pos="8902"/>
        </w:tabs>
        <w:snapToGrid w:val="0"/>
        <w:spacing w:line="240" w:lineRule="auto"/>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dalyvaujančio (-</w:t>
      </w:r>
      <w:proofErr w:type="spellStart"/>
      <w:r w:rsidRPr="009F2930">
        <w:rPr>
          <w:rFonts w:ascii="Times New Roman" w:eastAsia="Times New Roman" w:hAnsi="Times New Roman" w:cs="Times New Roman"/>
          <w:sz w:val="22"/>
          <w:szCs w:val="22"/>
          <w:lang w:eastAsia="en-US"/>
        </w:rPr>
        <w:t>ios</w:t>
      </w:r>
      <w:proofErr w:type="spellEnd"/>
      <w:r w:rsidRPr="009F2930">
        <w:rPr>
          <w:rFonts w:ascii="Times New Roman" w:eastAsia="Times New Roman" w:hAnsi="Times New Roman" w:cs="Times New Roman"/>
          <w:sz w:val="22"/>
          <w:szCs w:val="22"/>
          <w:lang w:eastAsia="en-US"/>
        </w:rPr>
        <w:t>) ___________________________________________________________________________,</w:t>
      </w:r>
    </w:p>
    <w:p w14:paraId="599CD6A6" w14:textId="77777777" w:rsidR="00624B60" w:rsidRPr="009F2930" w:rsidRDefault="00624B60" w:rsidP="00624B60">
      <w:pPr>
        <w:tabs>
          <w:tab w:val="left" w:leader="underscore" w:pos="8902"/>
        </w:tabs>
        <w:snapToGrid w:val="0"/>
        <w:spacing w:line="240" w:lineRule="auto"/>
        <w:rPr>
          <w:rFonts w:ascii="Times New Roman" w:eastAsia="Times New Roman" w:hAnsi="Times New Roman" w:cs="Times New Roman"/>
          <w:i/>
          <w:sz w:val="22"/>
          <w:szCs w:val="22"/>
          <w:lang w:eastAsia="en-US"/>
        </w:rPr>
      </w:pPr>
      <w:r w:rsidRPr="009F2930">
        <w:rPr>
          <w:rFonts w:ascii="Times New Roman" w:eastAsia="Times New Roman" w:hAnsi="Times New Roman" w:cs="Times New Roman"/>
          <w:i/>
          <w:position w:val="6"/>
          <w:sz w:val="22"/>
          <w:szCs w:val="22"/>
          <w:lang w:eastAsia="en-US"/>
        </w:rPr>
        <w:t xml:space="preserve">                                                     (Perkančiojo subjekto pavadinimas)</w:t>
      </w:r>
    </w:p>
    <w:p w14:paraId="70E396F0" w14:textId="77777777" w:rsidR="00624B60" w:rsidRPr="009F2930" w:rsidRDefault="00624B60" w:rsidP="00624B60">
      <w:pPr>
        <w:spacing w:line="240" w:lineRule="auto"/>
        <w:rPr>
          <w:rFonts w:ascii="Times New Roman" w:eastAsia="Times New Roman" w:hAnsi="Times New Roman" w:cs="Times New Roman"/>
          <w:i/>
          <w:sz w:val="22"/>
          <w:szCs w:val="22"/>
          <w:lang w:eastAsia="en-US"/>
        </w:rPr>
      </w:pPr>
      <w:r w:rsidRPr="009F2930">
        <w:rPr>
          <w:rFonts w:ascii="Times New Roman" w:eastAsia="Times New Roman" w:hAnsi="Times New Roman" w:cs="Times New Roman"/>
          <w:sz w:val="22"/>
          <w:szCs w:val="22"/>
          <w:lang w:eastAsia="en-US"/>
        </w:rPr>
        <w:t>atliekamame _________________________________________________________________________________,</w:t>
      </w:r>
    </w:p>
    <w:p w14:paraId="66225FF5" w14:textId="77777777" w:rsidR="00624B60" w:rsidRPr="009F2930" w:rsidRDefault="00624B60" w:rsidP="00624B60">
      <w:pPr>
        <w:spacing w:line="240" w:lineRule="auto"/>
        <w:rPr>
          <w:rFonts w:ascii="Times New Roman" w:eastAsia="Times New Roman" w:hAnsi="Times New Roman" w:cs="Times New Roman"/>
          <w:i/>
          <w:sz w:val="22"/>
          <w:szCs w:val="22"/>
          <w:lang w:eastAsia="en-US"/>
        </w:rPr>
      </w:pPr>
      <w:r w:rsidRPr="009F2930">
        <w:rPr>
          <w:rFonts w:ascii="Times New Roman" w:eastAsia="Times New Roman" w:hAnsi="Times New Roman" w:cs="Times New Roman"/>
          <w:i/>
          <w:sz w:val="22"/>
          <w:szCs w:val="22"/>
          <w:lang w:eastAsia="en-US"/>
        </w:rPr>
        <w:t xml:space="preserve">                                  (pirkimo objekto pavadinimas,  pirkimo ID, pirkimo būdas)</w:t>
      </w:r>
    </w:p>
    <w:p w14:paraId="4FC83410" w14:textId="77777777" w:rsidR="00624B60" w:rsidRPr="009F2930" w:rsidRDefault="00624B60" w:rsidP="00624B60">
      <w:pPr>
        <w:spacing w:line="240" w:lineRule="auto"/>
        <w:rPr>
          <w:rFonts w:ascii="Times New Roman" w:eastAsia="Times New Roman" w:hAnsi="Times New Roman" w:cs="Times New Roman"/>
          <w:position w:val="6"/>
          <w:sz w:val="22"/>
          <w:szCs w:val="22"/>
          <w:lang w:eastAsia="en-US"/>
        </w:rPr>
      </w:pPr>
      <w:r w:rsidRPr="009F2930">
        <w:rPr>
          <w:rFonts w:ascii="Times New Roman" w:eastAsia="Times New Roman" w:hAnsi="Times New Roman" w:cs="Times New Roman"/>
          <w:sz w:val="22"/>
          <w:szCs w:val="22"/>
          <w:lang w:eastAsia="en-US"/>
        </w:rPr>
        <w:t>skelbtame ____________________________________________________________________________________</w:t>
      </w:r>
    </w:p>
    <w:p w14:paraId="4E821F88" w14:textId="77777777" w:rsidR="00624B60" w:rsidRPr="009F2930" w:rsidRDefault="00624B60" w:rsidP="00624B60">
      <w:pPr>
        <w:tabs>
          <w:tab w:val="left" w:leader="underscore" w:pos="8902"/>
        </w:tabs>
        <w:snapToGrid w:val="0"/>
        <w:spacing w:line="240" w:lineRule="auto"/>
        <w:rPr>
          <w:rFonts w:ascii="Times New Roman" w:eastAsia="Times New Roman" w:hAnsi="Times New Roman" w:cs="Times New Roman"/>
          <w:i/>
          <w:position w:val="6"/>
          <w:sz w:val="22"/>
          <w:szCs w:val="22"/>
          <w:lang w:eastAsia="en-US"/>
        </w:rPr>
      </w:pPr>
      <w:r w:rsidRPr="009F2930">
        <w:rPr>
          <w:rFonts w:ascii="Times New Roman" w:eastAsia="Times New Roman" w:hAnsi="Times New Roman" w:cs="Times New Roman"/>
          <w:i/>
          <w:position w:val="6"/>
          <w:sz w:val="22"/>
          <w:szCs w:val="22"/>
          <w:lang w:eastAsia="en-US"/>
        </w:rPr>
        <w:t xml:space="preserve">                                                                  (paskelbimo data)</w:t>
      </w:r>
    </w:p>
    <w:p w14:paraId="71007673" w14:textId="77777777" w:rsidR="00624B60" w:rsidRPr="009F2930" w:rsidRDefault="00624B60" w:rsidP="00624B60">
      <w:pPr>
        <w:tabs>
          <w:tab w:val="left" w:leader="underscore" w:pos="8902"/>
        </w:tabs>
        <w:snapToGrid w:val="0"/>
        <w:spacing w:line="240" w:lineRule="auto"/>
        <w:rPr>
          <w:rFonts w:ascii="Times New Roman" w:eastAsia="Times New Roman" w:hAnsi="Times New Roman" w:cs="Times New Roman"/>
          <w:i/>
          <w:sz w:val="22"/>
          <w:szCs w:val="22"/>
          <w:u w:val="single"/>
          <w:lang w:eastAsia="en-US"/>
        </w:rPr>
      </w:pPr>
    </w:p>
    <w:p w14:paraId="39CD1602" w14:textId="77777777" w:rsidR="00624B60" w:rsidRPr="009F2930" w:rsidRDefault="00624B60" w:rsidP="00624B60">
      <w:pPr>
        <w:tabs>
          <w:tab w:val="left" w:leader="underscore" w:pos="8902"/>
        </w:tabs>
        <w:snapToGrid w:val="0"/>
        <w:spacing w:line="240" w:lineRule="auto"/>
        <w:rPr>
          <w:rFonts w:ascii="Times New Roman" w:eastAsia="Times New Roman" w:hAnsi="Times New Roman" w:cs="Times New Roman"/>
          <w:i/>
          <w:sz w:val="22"/>
          <w:szCs w:val="22"/>
          <w:u w:val="single"/>
          <w:lang w:eastAsia="en-US"/>
        </w:rPr>
      </w:pPr>
    </w:p>
    <w:p w14:paraId="0BD22ADD" w14:textId="77777777" w:rsidR="00624B60" w:rsidRPr="009F2930" w:rsidRDefault="00624B60" w:rsidP="00624B60">
      <w:pPr>
        <w:numPr>
          <w:ilvl w:val="0"/>
          <w:numId w:val="52"/>
        </w:numPr>
        <w:tabs>
          <w:tab w:val="num" w:pos="993"/>
        </w:tabs>
        <w:autoSpaceDN w:val="0"/>
        <w:spacing w:line="240" w:lineRule="auto"/>
        <w:ind w:left="0" w:firstLine="709"/>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Kvalifikacija atitinka pirkimo dokumentuose numatytus kvalifikacinius reikalavimus.</w:t>
      </w:r>
    </w:p>
    <w:p w14:paraId="18C3157D" w14:textId="77777777" w:rsidR="00624B60" w:rsidRPr="009F2930" w:rsidRDefault="00624B60" w:rsidP="00624B60">
      <w:pPr>
        <w:numPr>
          <w:ilvl w:val="0"/>
          <w:numId w:val="52"/>
        </w:numPr>
        <w:tabs>
          <w:tab w:val="num" w:pos="993"/>
        </w:tabs>
        <w:autoSpaceDN w:val="0"/>
        <w:spacing w:line="240" w:lineRule="auto"/>
        <w:ind w:left="0" w:firstLine="709"/>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 xml:space="preserve">Šiame pirkime pasitelkiamų bei pasiūlyme nurodytų subtiekėjų kvalifikacija atitinka pirkimo dokumentuose nustatytus kvalifikacinius reikalavimus. </w:t>
      </w:r>
      <w:r w:rsidRPr="009F2930">
        <w:rPr>
          <w:rFonts w:ascii="Times New Roman" w:eastAsia="Times New Roman" w:hAnsi="Times New Roman" w:cs="Times New Roman"/>
          <w:snapToGrid w:val="0"/>
          <w:sz w:val="22"/>
          <w:szCs w:val="22"/>
          <w:lang w:eastAsia="en-US"/>
        </w:rPr>
        <w:t>(</w:t>
      </w:r>
      <w:r w:rsidRPr="009F2930">
        <w:rPr>
          <w:rFonts w:ascii="Times New Roman" w:eastAsia="Times New Roman" w:hAnsi="Times New Roman" w:cs="Times New Roman"/>
          <w:i/>
          <w:snapToGrid w:val="0"/>
          <w:sz w:val="22"/>
          <w:szCs w:val="22"/>
          <w:lang w:eastAsia="en-US"/>
        </w:rPr>
        <w:t>Jei subtiekėjų nenumatoma pasitelkti ir pasiūlyme jie nenurodyti, punktą išbraukti).</w:t>
      </w:r>
    </w:p>
    <w:p w14:paraId="0F1C0E8A" w14:textId="77777777" w:rsidR="00624B60" w:rsidRPr="009F2930" w:rsidRDefault="00624B60" w:rsidP="00624B60">
      <w:pPr>
        <w:numPr>
          <w:ilvl w:val="0"/>
          <w:numId w:val="52"/>
        </w:numPr>
        <w:tabs>
          <w:tab w:val="num" w:pos="993"/>
        </w:tabs>
        <w:autoSpaceDN w:val="0"/>
        <w:spacing w:line="240" w:lineRule="auto"/>
        <w:ind w:left="0" w:firstLine="709"/>
        <w:rPr>
          <w:rFonts w:ascii="Times New Roman" w:eastAsia="Times New Roman" w:hAnsi="Times New Roman" w:cs="Times New Roman"/>
          <w:sz w:val="22"/>
          <w:szCs w:val="22"/>
          <w:lang w:eastAsia="en-US"/>
        </w:rPr>
      </w:pPr>
      <w:r w:rsidRPr="009F2930">
        <w:rPr>
          <w:rFonts w:ascii="Times New Roman" w:eastAsia="Times New Roman" w:hAnsi="Times New Roman" w:cs="Times New Roman"/>
          <w:snapToGrid w:val="0"/>
          <w:sz w:val="22"/>
          <w:szCs w:val="22"/>
          <w:lang w:eastAsia="en-US"/>
        </w:rPr>
        <w:t>Perkančiajam subjektui raštu pareikalavus, per jo nurodytą terminą bus pateikti kvalifikacinius reikalavimus patvirtinantys pirkimo dokumentuose nurodyti dokumentai</w:t>
      </w:r>
      <w:r w:rsidRPr="009F2930">
        <w:rPr>
          <w:rFonts w:ascii="Times New Roman" w:eastAsia="Times New Roman" w:hAnsi="Times New Roman" w:cs="Times New Roman"/>
          <w:sz w:val="22"/>
          <w:szCs w:val="22"/>
          <w:lang w:eastAsia="en-US"/>
        </w:rPr>
        <w:t xml:space="preserve">. </w:t>
      </w:r>
    </w:p>
    <w:p w14:paraId="42668B77" w14:textId="77777777" w:rsidR="00624B60" w:rsidRPr="009F2930" w:rsidRDefault="00624B60" w:rsidP="00624B60">
      <w:pPr>
        <w:numPr>
          <w:ilvl w:val="0"/>
          <w:numId w:val="52"/>
        </w:numPr>
        <w:tabs>
          <w:tab w:val="num" w:pos="993"/>
        </w:tabs>
        <w:autoSpaceDE w:val="0"/>
        <w:autoSpaceDN w:val="0"/>
        <w:adjustRightInd w:val="0"/>
        <w:spacing w:line="240" w:lineRule="auto"/>
        <w:ind w:left="0" w:firstLine="709"/>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Man yra žinoma, kad perkančiajam subjektui nustačius, kad mano pateikti kvalifikacijos duomenys neatitinka pirkimo dokumentuose nustatytų reikalavimų, yra neteisingi ir (arba) pateikti vėliau negu per perkančiojo subjekto nurodytą terminą, mano pateiktas pasiūlymas bus atmestas ir galimu laimėtoju pagal pasiūlymo vertinimo rezultatus pripažintas kitas tiekėjas, kurio pasiūlymas pasiūlymų eilėje buvo įrašytas po mano pasiūlymo.</w:t>
      </w:r>
    </w:p>
    <w:p w14:paraId="73012B12" w14:textId="77777777" w:rsidR="00624B60" w:rsidRPr="009F2930" w:rsidRDefault="00624B60" w:rsidP="00624B60">
      <w:pPr>
        <w:tabs>
          <w:tab w:val="num" w:pos="1260"/>
        </w:tabs>
        <w:autoSpaceDE w:val="0"/>
        <w:autoSpaceDN w:val="0"/>
        <w:adjustRightInd w:val="0"/>
        <w:spacing w:line="240" w:lineRule="auto"/>
        <w:ind w:left="709"/>
        <w:rPr>
          <w:rFonts w:ascii="Times New Roman" w:eastAsia="Times New Roman" w:hAnsi="Times New Roman" w:cs="Times New Roman"/>
          <w:sz w:val="22"/>
          <w:szCs w:val="22"/>
          <w:lang w:eastAsia="en-US"/>
        </w:rPr>
      </w:pPr>
    </w:p>
    <w:p w14:paraId="0EDE3F63" w14:textId="77777777" w:rsidR="00624B60" w:rsidRPr="009F2930" w:rsidRDefault="00624B60" w:rsidP="00624B60">
      <w:pPr>
        <w:tabs>
          <w:tab w:val="num" w:pos="1260"/>
        </w:tabs>
        <w:autoSpaceDE w:val="0"/>
        <w:autoSpaceDN w:val="0"/>
        <w:adjustRightInd w:val="0"/>
        <w:spacing w:line="240" w:lineRule="auto"/>
        <w:ind w:left="709"/>
        <w:rPr>
          <w:rFonts w:ascii="Times New Roman" w:eastAsia="Times New Roman" w:hAnsi="Times New Roman" w:cs="Times New Roman"/>
          <w:sz w:val="22"/>
          <w:szCs w:val="22"/>
          <w:lang w:eastAsia="en-US"/>
        </w:rPr>
      </w:pPr>
    </w:p>
    <w:p w14:paraId="7F327787" w14:textId="77777777" w:rsidR="00624B60" w:rsidRPr="009F2930" w:rsidRDefault="00624B60" w:rsidP="00624B60">
      <w:pPr>
        <w:autoSpaceDE w:val="0"/>
        <w:autoSpaceDN w:val="0"/>
        <w:adjustRightInd w:val="0"/>
        <w:spacing w:line="240" w:lineRule="auto"/>
        <w:ind w:firstLine="709"/>
        <w:rPr>
          <w:rFonts w:ascii="Times New Roman" w:eastAsia="Times New Roman" w:hAnsi="Times New Roman" w:cs="Times New Roman"/>
          <w:sz w:val="22"/>
          <w:szCs w:val="22"/>
          <w:lang w:eastAsia="en-US"/>
        </w:rPr>
      </w:pPr>
      <w:r w:rsidRPr="009F2930">
        <w:rPr>
          <w:rFonts w:ascii="Times New Roman" w:eastAsia="Times New Roman" w:hAnsi="Times New Roman" w:cs="Times New Roman"/>
          <w:sz w:val="22"/>
          <w:szCs w:val="22"/>
          <w:lang w:eastAsia="en-US"/>
        </w:rPr>
        <w:t>Tiekėjas už deklaracijoje pateiktos informacijos teisingumą atsako įstatymų nustatyta tvarka.</w:t>
      </w:r>
    </w:p>
    <w:p w14:paraId="4E206995" w14:textId="77777777" w:rsidR="00624B60" w:rsidRPr="009F2930" w:rsidRDefault="00624B60" w:rsidP="00624B60">
      <w:pPr>
        <w:autoSpaceDE w:val="0"/>
        <w:autoSpaceDN w:val="0"/>
        <w:adjustRightInd w:val="0"/>
        <w:spacing w:line="240" w:lineRule="auto"/>
        <w:ind w:firstLine="709"/>
        <w:rPr>
          <w:rFonts w:ascii="Times New Roman" w:eastAsia="Times New Roman" w:hAnsi="Times New Roman" w:cs="Times New Roman"/>
          <w:sz w:val="22"/>
          <w:szCs w:val="22"/>
          <w:lang w:eastAsia="en-US"/>
        </w:rPr>
      </w:pPr>
    </w:p>
    <w:p w14:paraId="4C7F5690" w14:textId="77777777" w:rsidR="00624B60" w:rsidRPr="009F2930" w:rsidRDefault="00624B60" w:rsidP="00624B60">
      <w:pPr>
        <w:autoSpaceDE w:val="0"/>
        <w:autoSpaceDN w:val="0"/>
        <w:adjustRightInd w:val="0"/>
        <w:spacing w:line="240" w:lineRule="auto"/>
        <w:ind w:firstLine="709"/>
        <w:rPr>
          <w:rFonts w:ascii="Times New Roman" w:eastAsia="Times New Roman" w:hAnsi="Times New Roman" w:cs="Times New Roman"/>
          <w:sz w:val="22"/>
          <w:szCs w:val="22"/>
          <w:lang w:eastAsia="en-US"/>
        </w:rPr>
      </w:pPr>
    </w:p>
    <w:p w14:paraId="4C28BF8F" w14:textId="77777777" w:rsidR="00624B60" w:rsidRPr="009F2930" w:rsidRDefault="00624B60" w:rsidP="00624B60">
      <w:pPr>
        <w:autoSpaceDE w:val="0"/>
        <w:autoSpaceDN w:val="0"/>
        <w:adjustRightInd w:val="0"/>
        <w:spacing w:line="240" w:lineRule="auto"/>
        <w:rPr>
          <w:rFonts w:ascii="Times New Roman" w:eastAsia="Times New Roman" w:hAnsi="Times New Roman" w:cs="Times New Roman"/>
          <w:sz w:val="22"/>
          <w:szCs w:val="22"/>
          <w:lang w:eastAsia="en-US"/>
        </w:rPr>
      </w:pPr>
    </w:p>
    <w:tbl>
      <w:tblPr>
        <w:tblW w:w="9828" w:type="dxa"/>
        <w:tblLayout w:type="fixed"/>
        <w:tblLook w:val="01E0" w:firstRow="1" w:lastRow="1" w:firstColumn="1" w:lastColumn="1" w:noHBand="0" w:noVBand="0"/>
      </w:tblPr>
      <w:tblGrid>
        <w:gridCol w:w="3888"/>
        <w:gridCol w:w="604"/>
        <w:gridCol w:w="1980"/>
        <w:gridCol w:w="701"/>
        <w:gridCol w:w="2655"/>
      </w:tblGrid>
      <w:tr w:rsidR="009F2930" w:rsidRPr="009F2930" w14:paraId="203359F4" w14:textId="77777777" w:rsidTr="00F06F30">
        <w:trPr>
          <w:trHeight w:val="285"/>
        </w:trPr>
        <w:tc>
          <w:tcPr>
            <w:tcW w:w="3888" w:type="dxa"/>
            <w:tcBorders>
              <w:top w:val="nil"/>
              <w:left w:val="nil"/>
              <w:bottom w:val="single" w:sz="4" w:space="0" w:color="auto"/>
              <w:right w:val="nil"/>
            </w:tcBorders>
          </w:tcPr>
          <w:p w14:paraId="5249A458" w14:textId="77777777" w:rsidR="00624B60" w:rsidRPr="009F2930" w:rsidRDefault="00624B60" w:rsidP="00F06F30">
            <w:pPr>
              <w:spacing w:line="240" w:lineRule="auto"/>
              <w:ind w:right="-1"/>
              <w:rPr>
                <w:rFonts w:ascii="Times New Roman" w:eastAsia="Times New Roman" w:hAnsi="Times New Roman" w:cs="Times New Roman"/>
                <w:sz w:val="22"/>
                <w:szCs w:val="22"/>
                <w:lang w:eastAsia="en-US"/>
              </w:rPr>
            </w:pPr>
          </w:p>
        </w:tc>
        <w:tc>
          <w:tcPr>
            <w:tcW w:w="604" w:type="dxa"/>
          </w:tcPr>
          <w:p w14:paraId="6E32A42D" w14:textId="77777777" w:rsidR="00624B60" w:rsidRPr="009F2930" w:rsidRDefault="00624B60" w:rsidP="00F06F30">
            <w:pPr>
              <w:spacing w:line="240" w:lineRule="auto"/>
              <w:ind w:right="-1"/>
              <w:jc w:val="center"/>
              <w:rPr>
                <w:rFonts w:ascii="Times New Roman" w:eastAsia="Times New Roman" w:hAnsi="Times New Roman" w:cs="Times New Roman"/>
                <w:sz w:val="22"/>
                <w:szCs w:val="22"/>
                <w:lang w:eastAsia="en-US"/>
              </w:rPr>
            </w:pPr>
          </w:p>
        </w:tc>
        <w:tc>
          <w:tcPr>
            <w:tcW w:w="1980" w:type="dxa"/>
            <w:tcBorders>
              <w:top w:val="nil"/>
              <w:left w:val="nil"/>
              <w:bottom w:val="single" w:sz="4" w:space="0" w:color="auto"/>
              <w:right w:val="nil"/>
            </w:tcBorders>
          </w:tcPr>
          <w:p w14:paraId="27D134E1" w14:textId="77777777" w:rsidR="00624B60" w:rsidRPr="009F2930" w:rsidRDefault="00624B60" w:rsidP="00F06F30">
            <w:pPr>
              <w:spacing w:line="240" w:lineRule="auto"/>
              <w:ind w:right="-1"/>
              <w:jc w:val="center"/>
              <w:rPr>
                <w:rFonts w:ascii="Times New Roman" w:eastAsia="Times New Roman" w:hAnsi="Times New Roman" w:cs="Times New Roman"/>
                <w:sz w:val="22"/>
                <w:szCs w:val="22"/>
                <w:lang w:eastAsia="en-US"/>
              </w:rPr>
            </w:pPr>
          </w:p>
        </w:tc>
        <w:tc>
          <w:tcPr>
            <w:tcW w:w="701" w:type="dxa"/>
          </w:tcPr>
          <w:p w14:paraId="1FE6702F" w14:textId="77777777" w:rsidR="00624B60" w:rsidRPr="009F2930" w:rsidRDefault="00624B60" w:rsidP="00F06F30">
            <w:pPr>
              <w:spacing w:line="240" w:lineRule="auto"/>
              <w:ind w:right="-1"/>
              <w:jc w:val="center"/>
              <w:rPr>
                <w:rFonts w:ascii="Times New Roman" w:eastAsia="Times New Roman" w:hAnsi="Times New Roman" w:cs="Times New Roman"/>
                <w:sz w:val="22"/>
                <w:szCs w:val="22"/>
                <w:lang w:eastAsia="en-US"/>
              </w:rPr>
            </w:pPr>
          </w:p>
        </w:tc>
        <w:tc>
          <w:tcPr>
            <w:tcW w:w="2655" w:type="dxa"/>
            <w:tcBorders>
              <w:top w:val="nil"/>
              <w:left w:val="nil"/>
              <w:bottom w:val="single" w:sz="4" w:space="0" w:color="auto"/>
              <w:right w:val="nil"/>
            </w:tcBorders>
          </w:tcPr>
          <w:p w14:paraId="666A89BF" w14:textId="77777777" w:rsidR="00624B60" w:rsidRPr="009F2930" w:rsidRDefault="00624B60" w:rsidP="00F06F30">
            <w:pPr>
              <w:spacing w:line="240" w:lineRule="auto"/>
              <w:ind w:right="-1"/>
              <w:jc w:val="right"/>
              <w:rPr>
                <w:rFonts w:ascii="Times New Roman" w:eastAsia="Times New Roman" w:hAnsi="Times New Roman" w:cs="Times New Roman"/>
                <w:sz w:val="22"/>
                <w:szCs w:val="22"/>
                <w:lang w:eastAsia="en-US"/>
              </w:rPr>
            </w:pPr>
          </w:p>
        </w:tc>
      </w:tr>
      <w:tr w:rsidR="009F2930" w:rsidRPr="009F2930" w14:paraId="66CF4556" w14:textId="77777777" w:rsidTr="00F06F30">
        <w:trPr>
          <w:trHeight w:val="186"/>
        </w:trPr>
        <w:tc>
          <w:tcPr>
            <w:tcW w:w="3888" w:type="dxa"/>
            <w:tcBorders>
              <w:top w:val="single" w:sz="4" w:space="0" w:color="auto"/>
              <w:left w:val="nil"/>
              <w:bottom w:val="nil"/>
              <w:right w:val="nil"/>
            </w:tcBorders>
          </w:tcPr>
          <w:p w14:paraId="6D0E98E4" w14:textId="77777777" w:rsidR="00624B60" w:rsidRPr="009F2930" w:rsidRDefault="00624B60" w:rsidP="00F06F30">
            <w:pPr>
              <w:autoSpaceDE w:val="0"/>
              <w:autoSpaceDN w:val="0"/>
              <w:adjustRightInd w:val="0"/>
              <w:spacing w:line="240" w:lineRule="auto"/>
              <w:rPr>
                <w:rFonts w:ascii="Times New Roman" w:eastAsia="Times New Roman" w:hAnsi="Times New Roman" w:cs="Times New Roman"/>
                <w:position w:val="6"/>
                <w:sz w:val="22"/>
                <w:szCs w:val="22"/>
                <w:lang w:eastAsia="en-US"/>
              </w:rPr>
            </w:pPr>
            <w:r w:rsidRPr="009F2930">
              <w:rPr>
                <w:rFonts w:ascii="Times New Roman" w:eastAsia="Times New Roman" w:hAnsi="Times New Roman" w:cs="Times New Roman"/>
                <w:position w:val="6"/>
                <w:sz w:val="22"/>
                <w:szCs w:val="22"/>
                <w:lang w:eastAsia="en-US"/>
              </w:rPr>
              <w:t>(Tiekėjo arba jo įgalioto asmens pareigų pavadinimas)</w:t>
            </w:r>
          </w:p>
        </w:tc>
        <w:tc>
          <w:tcPr>
            <w:tcW w:w="604" w:type="dxa"/>
          </w:tcPr>
          <w:p w14:paraId="640C45F5" w14:textId="77777777" w:rsidR="00624B60" w:rsidRPr="009F2930" w:rsidRDefault="00624B60" w:rsidP="00F06F30">
            <w:pPr>
              <w:spacing w:line="240" w:lineRule="auto"/>
              <w:ind w:right="-1"/>
              <w:jc w:val="center"/>
              <w:rPr>
                <w:rFonts w:ascii="Times New Roman" w:eastAsia="Times New Roman" w:hAnsi="Times New Roman" w:cs="Times New Roman"/>
                <w:sz w:val="22"/>
                <w:szCs w:val="22"/>
                <w:lang w:eastAsia="en-US"/>
              </w:rPr>
            </w:pPr>
          </w:p>
        </w:tc>
        <w:tc>
          <w:tcPr>
            <w:tcW w:w="1980" w:type="dxa"/>
            <w:tcBorders>
              <w:top w:val="single" w:sz="4" w:space="0" w:color="auto"/>
              <w:left w:val="nil"/>
              <w:bottom w:val="nil"/>
              <w:right w:val="nil"/>
            </w:tcBorders>
          </w:tcPr>
          <w:p w14:paraId="45E4ADD5" w14:textId="77777777" w:rsidR="00624B60" w:rsidRPr="009F2930" w:rsidRDefault="00624B60" w:rsidP="00F06F30">
            <w:pPr>
              <w:spacing w:line="240" w:lineRule="auto"/>
              <w:ind w:right="-1"/>
              <w:jc w:val="center"/>
              <w:rPr>
                <w:rFonts w:ascii="Times New Roman" w:eastAsia="Times New Roman" w:hAnsi="Times New Roman" w:cs="Times New Roman"/>
                <w:sz w:val="22"/>
                <w:szCs w:val="22"/>
                <w:lang w:eastAsia="en-US"/>
              </w:rPr>
            </w:pPr>
            <w:r w:rsidRPr="009F2930">
              <w:rPr>
                <w:rFonts w:ascii="Times New Roman" w:eastAsia="Times New Roman" w:hAnsi="Times New Roman" w:cs="Times New Roman"/>
                <w:position w:val="6"/>
                <w:sz w:val="22"/>
                <w:szCs w:val="22"/>
                <w:lang w:eastAsia="en-US"/>
              </w:rPr>
              <w:t>(Parašas)</w:t>
            </w:r>
            <w:r w:rsidRPr="009F2930">
              <w:rPr>
                <w:rFonts w:ascii="Times New Roman" w:eastAsia="Times New Roman" w:hAnsi="Times New Roman" w:cs="Times New Roman"/>
                <w:i/>
                <w:sz w:val="22"/>
                <w:szCs w:val="22"/>
                <w:lang w:eastAsia="en-US"/>
              </w:rPr>
              <w:t xml:space="preserve"> </w:t>
            </w:r>
          </w:p>
        </w:tc>
        <w:tc>
          <w:tcPr>
            <w:tcW w:w="701" w:type="dxa"/>
          </w:tcPr>
          <w:p w14:paraId="70ED9872" w14:textId="77777777" w:rsidR="00624B60" w:rsidRPr="009F2930" w:rsidRDefault="00624B60" w:rsidP="00F06F30">
            <w:pPr>
              <w:spacing w:line="240" w:lineRule="auto"/>
              <w:ind w:right="-1"/>
              <w:jc w:val="center"/>
              <w:rPr>
                <w:rFonts w:ascii="Times New Roman" w:eastAsia="Times New Roman" w:hAnsi="Times New Roman" w:cs="Times New Roman"/>
                <w:sz w:val="22"/>
                <w:szCs w:val="22"/>
                <w:lang w:eastAsia="en-US"/>
              </w:rPr>
            </w:pPr>
          </w:p>
        </w:tc>
        <w:tc>
          <w:tcPr>
            <w:tcW w:w="2655" w:type="dxa"/>
            <w:tcBorders>
              <w:top w:val="single" w:sz="4" w:space="0" w:color="auto"/>
              <w:left w:val="nil"/>
              <w:bottom w:val="nil"/>
              <w:right w:val="nil"/>
            </w:tcBorders>
          </w:tcPr>
          <w:p w14:paraId="65FE45F9" w14:textId="77777777" w:rsidR="00624B60" w:rsidRPr="009F2930" w:rsidRDefault="00624B60" w:rsidP="00F06F30">
            <w:pPr>
              <w:spacing w:line="240" w:lineRule="auto"/>
              <w:ind w:right="-1"/>
              <w:jc w:val="center"/>
              <w:rPr>
                <w:rFonts w:ascii="Times New Roman" w:eastAsia="Times New Roman" w:hAnsi="Times New Roman" w:cs="Times New Roman"/>
                <w:sz w:val="22"/>
                <w:szCs w:val="22"/>
                <w:lang w:eastAsia="en-US"/>
              </w:rPr>
            </w:pPr>
            <w:r w:rsidRPr="009F2930">
              <w:rPr>
                <w:rFonts w:ascii="Times New Roman" w:eastAsia="Times New Roman" w:hAnsi="Times New Roman" w:cs="Times New Roman"/>
                <w:position w:val="6"/>
                <w:sz w:val="22"/>
                <w:szCs w:val="22"/>
                <w:lang w:eastAsia="en-US"/>
              </w:rPr>
              <w:t>(Vardas ir pavardė)</w:t>
            </w:r>
            <w:r w:rsidRPr="009F2930">
              <w:rPr>
                <w:rFonts w:ascii="Times New Roman" w:eastAsia="Times New Roman" w:hAnsi="Times New Roman" w:cs="Times New Roman"/>
                <w:i/>
                <w:sz w:val="22"/>
                <w:szCs w:val="22"/>
                <w:lang w:eastAsia="en-US"/>
              </w:rPr>
              <w:t xml:space="preserve"> </w:t>
            </w:r>
          </w:p>
        </w:tc>
      </w:tr>
    </w:tbl>
    <w:p w14:paraId="38A3D2F4" w14:textId="77777777" w:rsidR="00624B60" w:rsidRPr="009F2930" w:rsidRDefault="00624B60" w:rsidP="00624B60">
      <w:pPr>
        <w:spacing w:line="240" w:lineRule="auto"/>
        <w:jc w:val="center"/>
        <w:rPr>
          <w:rFonts w:eastAsia="Times New Roman" w:cstheme="minorHAnsi"/>
          <w:b/>
          <w:lang w:eastAsia="en-US"/>
        </w:rPr>
      </w:pPr>
    </w:p>
    <w:p w14:paraId="7FE0A4E4" w14:textId="77777777" w:rsidR="00624B60" w:rsidRPr="009F2930" w:rsidRDefault="00624B60" w:rsidP="00624B60">
      <w:pPr>
        <w:spacing w:line="240" w:lineRule="auto"/>
        <w:jc w:val="center"/>
        <w:rPr>
          <w:rFonts w:eastAsia="Times New Roman" w:cstheme="minorHAnsi"/>
          <w:b/>
          <w:lang w:eastAsia="en-US"/>
        </w:rPr>
      </w:pPr>
    </w:p>
    <w:p w14:paraId="60D06386" w14:textId="77777777" w:rsidR="00A03BDE" w:rsidRPr="009F2930" w:rsidRDefault="00A03BDE" w:rsidP="000D38F4">
      <w:pPr>
        <w:spacing w:line="240" w:lineRule="auto"/>
        <w:ind w:left="7314" w:firstLine="0"/>
        <w:jc w:val="left"/>
        <w:rPr>
          <w:rFonts w:ascii="Times New Roman" w:hAnsi="Times New Roman" w:cs="Times New Roman"/>
          <w:sz w:val="22"/>
          <w:szCs w:val="22"/>
        </w:rPr>
      </w:pPr>
    </w:p>
    <w:p w14:paraId="138D4314" w14:textId="77777777" w:rsidR="00A03BDE" w:rsidRPr="009F2930" w:rsidRDefault="00A03BDE" w:rsidP="000D38F4">
      <w:pPr>
        <w:spacing w:line="240" w:lineRule="auto"/>
        <w:ind w:left="7314" w:firstLine="0"/>
        <w:jc w:val="left"/>
        <w:rPr>
          <w:rFonts w:ascii="Times New Roman" w:hAnsi="Times New Roman" w:cs="Times New Roman"/>
          <w:sz w:val="22"/>
          <w:szCs w:val="22"/>
        </w:rPr>
      </w:pPr>
    </w:p>
    <w:p w14:paraId="69838356" w14:textId="77777777" w:rsidR="00A03BDE" w:rsidRPr="009F2930" w:rsidRDefault="00A03BDE" w:rsidP="000D38F4">
      <w:pPr>
        <w:spacing w:line="240" w:lineRule="auto"/>
        <w:ind w:left="7314" w:firstLine="0"/>
        <w:jc w:val="left"/>
        <w:rPr>
          <w:rFonts w:ascii="Times New Roman" w:hAnsi="Times New Roman" w:cs="Times New Roman"/>
          <w:sz w:val="22"/>
          <w:szCs w:val="22"/>
        </w:rPr>
      </w:pPr>
    </w:p>
    <w:p w14:paraId="734251DB" w14:textId="77777777" w:rsidR="00A03BDE" w:rsidRPr="009F2930" w:rsidRDefault="00A03BDE" w:rsidP="000D38F4">
      <w:pPr>
        <w:spacing w:line="240" w:lineRule="auto"/>
        <w:ind w:left="7314" w:firstLine="0"/>
        <w:jc w:val="left"/>
        <w:rPr>
          <w:rFonts w:ascii="Times New Roman" w:hAnsi="Times New Roman" w:cs="Times New Roman"/>
          <w:sz w:val="22"/>
          <w:szCs w:val="22"/>
        </w:rPr>
      </w:pPr>
    </w:p>
    <w:p w14:paraId="2C8E06C2" w14:textId="77777777" w:rsidR="00A03BDE" w:rsidRPr="009F2930" w:rsidRDefault="00A03BDE" w:rsidP="000D38F4">
      <w:pPr>
        <w:spacing w:line="240" w:lineRule="auto"/>
        <w:ind w:left="7314" w:firstLine="0"/>
        <w:jc w:val="left"/>
        <w:rPr>
          <w:rFonts w:ascii="Times New Roman" w:hAnsi="Times New Roman" w:cs="Times New Roman"/>
          <w:sz w:val="22"/>
          <w:szCs w:val="22"/>
        </w:rPr>
      </w:pPr>
    </w:p>
    <w:p w14:paraId="3B35D96C" w14:textId="77777777" w:rsidR="00E078A0" w:rsidRPr="009F2930" w:rsidRDefault="00E078A0" w:rsidP="000D38F4">
      <w:pPr>
        <w:spacing w:line="240" w:lineRule="auto"/>
        <w:ind w:left="7314" w:firstLine="0"/>
        <w:jc w:val="left"/>
        <w:rPr>
          <w:rFonts w:ascii="Times New Roman" w:hAnsi="Times New Roman" w:cs="Times New Roman"/>
          <w:sz w:val="22"/>
          <w:szCs w:val="22"/>
        </w:rPr>
      </w:pPr>
    </w:p>
    <w:p w14:paraId="69A20E3E" w14:textId="77777777" w:rsidR="00E078A0" w:rsidRPr="009F2930" w:rsidRDefault="00E078A0" w:rsidP="000D38F4">
      <w:pPr>
        <w:spacing w:line="240" w:lineRule="auto"/>
        <w:ind w:left="7314" w:firstLine="0"/>
        <w:jc w:val="left"/>
        <w:rPr>
          <w:rFonts w:ascii="Times New Roman" w:hAnsi="Times New Roman" w:cs="Times New Roman"/>
          <w:sz w:val="22"/>
          <w:szCs w:val="22"/>
        </w:rPr>
      </w:pPr>
    </w:p>
    <w:p w14:paraId="5707BE58" w14:textId="4B3738E8" w:rsidR="007D6542" w:rsidRPr="009F2930" w:rsidRDefault="007D6542" w:rsidP="000D38F4">
      <w:pPr>
        <w:spacing w:line="240" w:lineRule="auto"/>
        <w:ind w:left="7314" w:firstLine="0"/>
        <w:jc w:val="left"/>
        <w:rPr>
          <w:rFonts w:ascii="Times New Roman" w:hAnsi="Times New Roman" w:cs="Times New Roman"/>
          <w:sz w:val="22"/>
          <w:szCs w:val="22"/>
        </w:rPr>
      </w:pPr>
      <w:r w:rsidRPr="009F2930">
        <w:rPr>
          <w:rFonts w:ascii="Times New Roman" w:hAnsi="Times New Roman" w:cs="Times New Roman"/>
          <w:sz w:val="22"/>
          <w:szCs w:val="22"/>
        </w:rPr>
        <w:t xml:space="preserve">Pirkimo sąlygų </w:t>
      </w:r>
      <w:r w:rsidR="004B616B" w:rsidRPr="009F2930">
        <w:rPr>
          <w:rFonts w:ascii="Times New Roman" w:hAnsi="Times New Roman" w:cs="Times New Roman"/>
          <w:sz w:val="22"/>
          <w:szCs w:val="22"/>
        </w:rPr>
        <w:t>6</w:t>
      </w:r>
      <w:r w:rsidRPr="009F2930">
        <w:rPr>
          <w:rFonts w:ascii="Times New Roman" w:hAnsi="Times New Roman" w:cs="Times New Roman"/>
          <w:sz w:val="22"/>
          <w:szCs w:val="22"/>
        </w:rPr>
        <w:t xml:space="preserve"> pried</w:t>
      </w:r>
      <w:r w:rsidR="00681640" w:rsidRPr="009F2930">
        <w:rPr>
          <w:rFonts w:ascii="Times New Roman" w:hAnsi="Times New Roman" w:cs="Times New Roman"/>
          <w:sz w:val="22"/>
          <w:szCs w:val="22"/>
        </w:rPr>
        <w:t>as</w:t>
      </w:r>
      <w:r w:rsidRPr="009F2930">
        <w:rPr>
          <w:rFonts w:ascii="Times New Roman" w:hAnsi="Times New Roman" w:cs="Times New Roman"/>
          <w:sz w:val="22"/>
          <w:szCs w:val="22"/>
        </w:rPr>
        <w:t xml:space="preserve"> „Pasiūlymų vertinimo kriterijai ir sąlygos“</w:t>
      </w:r>
    </w:p>
    <w:p w14:paraId="416EE195" w14:textId="55D0FA67" w:rsidR="00DF53CC" w:rsidRPr="009F2930" w:rsidRDefault="00DF53CC" w:rsidP="000D38F4">
      <w:pPr>
        <w:spacing w:line="240" w:lineRule="auto"/>
        <w:ind w:left="7314" w:firstLine="0"/>
        <w:jc w:val="left"/>
        <w:rPr>
          <w:rFonts w:ascii="Times New Roman" w:hAnsi="Times New Roman" w:cs="Times New Roman"/>
          <w:sz w:val="22"/>
          <w:szCs w:val="22"/>
        </w:rPr>
      </w:pPr>
    </w:p>
    <w:p w14:paraId="1DCAE46B" w14:textId="77777777" w:rsidR="00A54EAE" w:rsidRPr="009F2930" w:rsidRDefault="00A54EAE" w:rsidP="000D38F4">
      <w:pPr>
        <w:jc w:val="left"/>
        <w:rPr>
          <w:rFonts w:ascii="Times New Roman" w:hAnsi="Times New Roman" w:cs="Times New Roman"/>
          <w:b/>
          <w:sz w:val="22"/>
          <w:szCs w:val="22"/>
        </w:rPr>
      </w:pPr>
    </w:p>
    <w:p w14:paraId="0BA9918D" w14:textId="77777777" w:rsidR="00A54EAE" w:rsidRPr="009F2930" w:rsidRDefault="00A54EAE" w:rsidP="003A3C75">
      <w:pPr>
        <w:pStyle w:val="Paantrat"/>
        <w:jc w:val="center"/>
        <w:rPr>
          <w:rFonts w:ascii="Times New Roman" w:hAnsi="Times New Roman" w:cs="Times New Roman"/>
          <w:b/>
          <w:bCs/>
          <w:smallCaps/>
          <w:color w:val="auto"/>
          <w:sz w:val="22"/>
          <w:szCs w:val="22"/>
        </w:rPr>
      </w:pPr>
      <w:r w:rsidRPr="009F2930">
        <w:rPr>
          <w:rFonts w:ascii="Times New Roman" w:hAnsi="Times New Roman" w:cs="Times New Roman"/>
          <w:b/>
          <w:bCs/>
          <w:color w:val="auto"/>
          <w:sz w:val="22"/>
          <w:szCs w:val="22"/>
        </w:rPr>
        <w:t>PASIŪLYMŲ VERTINIMO KRITERIJAI ir Sąlygos</w:t>
      </w:r>
    </w:p>
    <w:p w14:paraId="4D232320" w14:textId="58075711" w:rsidR="00DF53CC" w:rsidRPr="009F2930" w:rsidRDefault="00DF53CC" w:rsidP="000D38F4">
      <w:pPr>
        <w:spacing w:line="240" w:lineRule="auto"/>
        <w:ind w:left="7314" w:firstLine="0"/>
        <w:jc w:val="left"/>
        <w:rPr>
          <w:rFonts w:ascii="Times New Roman" w:hAnsi="Times New Roman" w:cs="Times New Roman"/>
          <w:sz w:val="22"/>
          <w:szCs w:val="22"/>
        </w:rPr>
      </w:pPr>
    </w:p>
    <w:p w14:paraId="5E80990C" w14:textId="5F3DA8FE" w:rsidR="003D29A9" w:rsidRPr="009F2930" w:rsidRDefault="003D29A9" w:rsidP="004368AC">
      <w:pPr>
        <w:spacing w:line="240" w:lineRule="auto"/>
        <w:rPr>
          <w:rFonts w:ascii="Times New Roman" w:eastAsiaTheme="minorHAnsi" w:hAnsi="Times New Roman" w:cs="Times New Roman"/>
          <w:bCs/>
          <w:iCs/>
          <w:sz w:val="22"/>
          <w:szCs w:val="22"/>
        </w:rPr>
      </w:pPr>
      <w:r w:rsidRPr="009F2930">
        <w:rPr>
          <w:rFonts w:ascii="Times New Roman" w:eastAsiaTheme="minorHAnsi" w:hAnsi="Times New Roman" w:cs="Times New Roman"/>
          <w:bCs/>
          <w:iCs/>
          <w:sz w:val="22"/>
          <w:szCs w:val="22"/>
        </w:rPr>
        <w:t>1.1. Pirkimo objektas apsaugos, techninės priežiūros bei remonto</w:t>
      </w:r>
      <w:r w:rsidR="00975594" w:rsidRPr="009F2930">
        <w:rPr>
          <w:rFonts w:ascii="Times New Roman" w:eastAsiaTheme="minorHAnsi" w:hAnsi="Times New Roman" w:cs="Times New Roman"/>
          <w:bCs/>
          <w:iCs/>
          <w:sz w:val="22"/>
          <w:szCs w:val="22"/>
        </w:rPr>
        <w:t xml:space="preserve"> paslaugų pirkimas</w:t>
      </w:r>
      <w:r w:rsidRPr="009F2930">
        <w:rPr>
          <w:rFonts w:ascii="Times New Roman" w:eastAsiaTheme="minorHAnsi" w:hAnsi="Times New Roman" w:cs="Times New Roman"/>
          <w:bCs/>
          <w:iCs/>
          <w:sz w:val="22"/>
          <w:szCs w:val="22"/>
        </w:rPr>
        <w:t>, kurį sudaro:</w:t>
      </w:r>
    </w:p>
    <w:p w14:paraId="68593E60" w14:textId="176FB73C" w:rsidR="00E45996" w:rsidRPr="009F2930" w:rsidRDefault="003D29A9" w:rsidP="004368AC">
      <w:pPr>
        <w:spacing w:line="240" w:lineRule="auto"/>
        <w:rPr>
          <w:rFonts w:ascii="Times New Roman" w:eastAsiaTheme="minorHAnsi" w:hAnsi="Times New Roman" w:cs="Times New Roman"/>
          <w:bCs/>
          <w:iCs/>
          <w:sz w:val="22"/>
          <w:szCs w:val="22"/>
        </w:rPr>
      </w:pPr>
      <w:r w:rsidRPr="009F2930">
        <w:rPr>
          <w:rFonts w:ascii="Times New Roman" w:eastAsiaTheme="minorHAnsi" w:hAnsi="Times New Roman" w:cs="Times New Roman"/>
          <w:bCs/>
          <w:iCs/>
          <w:sz w:val="22"/>
          <w:szCs w:val="22"/>
        </w:rPr>
        <w:t>1.1.</w:t>
      </w:r>
      <w:r w:rsidR="00E45996" w:rsidRPr="009F2930">
        <w:rPr>
          <w:rFonts w:ascii="Times New Roman" w:eastAsiaTheme="minorHAnsi" w:hAnsi="Times New Roman" w:cs="Times New Roman"/>
          <w:bCs/>
          <w:iCs/>
          <w:sz w:val="22"/>
          <w:szCs w:val="22"/>
        </w:rPr>
        <w:t>1</w:t>
      </w:r>
      <w:r w:rsidRPr="009F2930">
        <w:rPr>
          <w:rFonts w:ascii="Times New Roman" w:eastAsiaTheme="minorHAnsi" w:hAnsi="Times New Roman" w:cs="Times New Roman"/>
          <w:bCs/>
          <w:iCs/>
          <w:sz w:val="22"/>
          <w:szCs w:val="22"/>
        </w:rPr>
        <w:t>. turto ir priešgaisrinės apsaugos elektroninės nuotolinio stebėjimo ir reagavimo paslaugos (tikslios apimties objekto dalis);</w:t>
      </w:r>
      <w:r w:rsidR="00E45996" w:rsidRPr="009F2930">
        <w:rPr>
          <w:rFonts w:ascii="Times New Roman" w:eastAsiaTheme="minorHAnsi" w:hAnsi="Times New Roman" w:cs="Times New Roman"/>
          <w:bCs/>
          <w:iCs/>
          <w:sz w:val="22"/>
          <w:szCs w:val="22"/>
        </w:rPr>
        <w:t xml:space="preserve"> </w:t>
      </w:r>
    </w:p>
    <w:p w14:paraId="152A0EE6" w14:textId="1329CF75" w:rsidR="00E45996" w:rsidRPr="009F2930" w:rsidRDefault="00E45996" w:rsidP="004368AC">
      <w:pPr>
        <w:spacing w:line="240" w:lineRule="auto"/>
        <w:rPr>
          <w:rFonts w:ascii="Times New Roman" w:eastAsiaTheme="minorHAnsi" w:hAnsi="Times New Roman" w:cs="Times New Roman"/>
          <w:bCs/>
          <w:iCs/>
          <w:sz w:val="22"/>
          <w:szCs w:val="22"/>
        </w:rPr>
      </w:pPr>
      <w:r w:rsidRPr="009F2930">
        <w:rPr>
          <w:rFonts w:ascii="Times New Roman" w:eastAsiaTheme="minorHAnsi" w:hAnsi="Times New Roman" w:cs="Times New Roman"/>
          <w:bCs/>
          <w:iCs/>
          <w:sz w:val="22"/>
          <w:szCs w:val="22"/>
        </w:rPr>
        <w:t>1.1.2. turto ir priešgaisrinės apsaugos sistemų įrangos techninės priežiūros paslaugos (tikslios apimties objekto dalis);</w:t>
      </w:r>
    </w:p>
    <w:p w14:paraId="0634B881" w14:textId="5095B6D1" w:rsidR="003D29A9" w:rsidRPr="009F2930" w:rsidRDefault="003D29A9" w:rsidP="004368AC">
      <w:pPr>
        <w:spacing w:line="240" w:lineRule="auto"/>
        <w:rPr>
          <w:rFonts w:ascii="Times New Roman" w:eastAsiaTheme="minorHAnsi" w:hAnsi="Times New Roman" w:cs="Times New Roman"/>
          <w:bCs/>
          <w:iCs/>
          <w:sz w:val="22"/>
          <w:szCs w:val="22"/>
        </w:rPr>
      </w:pPr>
      <w:r w:rsidRPr="009F2930">
        <w:rPr>
          <w:rFonts w:ascii="Times New Roman" w:eastAsiaTheme="minorHAnsi" w:hAnsi="Times New Roman" w:cs="Times New Roman"/>
          <w:bCs/>
          <w:iCs/>
          <w:sz w:val="22"/>
          <w:szCs w:val="22"/>
        </w:rPr>
        <w:t>1.1.</w:t>
      </w:r>
      <w:r w:rsidR="00E45996" w:rsidRPr="009F2930">
        <w:rPr>
          <w:rFonts w:ascii="Times New Roman" w:eastAsiaTheme="minorHAnsi" w:hAnsi="Times New Roman" w:cs="Times New Roman"/>
          <w:bCs/>
          <w:iCs/>
          <w:sz w:val="22"/>
          <w:szCs w:val="22"/>
        </w:rPr>
        <w:t>3</w:t>
      </w:r>
      <w:r w:rsidRPr="009F2930">
        <w:rPr>
          <w:rFonts w:ascii="Times New Roman" w:eastAsiaTheme="minorHAnsi" w:hAnsi="Times New Roman" w:cs="Times New Roman"/>
          <w:bCs/>
          <w:iCs/>
          <w:sz w:val="22"/>
          <w:szCs w:val="22"/>
        </w:rPr>
        <w:t>. turto ir priešgaisrinės apsaugos sistemų įrangos remonto paslaugos (preliminarios apimties objekto dalis);</w:t>
      </w:r>
    </w:p>
    <w:p w14:paraId="5F8CEA44" w14:textId="0C882E66" w:rsidR="003D29A9" w:rsidRPr="009F2930" w:rsidRDefault="003D29A9" w:rsidP="004368AC">
      <w:pPr>
        <w:spacing w:line="240" w:lineRule="auto"/>
        <w:rPr>
          <w:rFonts w:ascii="Times New Roman" w:eastAsiaTheme="minorHAnsi" w:hAnsi="Times New Roman" w:cs="Times New Roman"/>
          <w:bCs/>
          <w:iCs/>
          <w:sz w:val="22"/>
          <w:szCs w:val="22"/>
        </w:rPr>
      </w:pPr>
      <w:r w:rsidRPr="009F2930">
        <w:rPr>
          <w:rFonts w:ascii="Times New Roman" w:eastAsiaTheme="minorHAnsi" w:hAnsi="Times New Roman" w:cs="Times New Roman"/>
          <w:bCs/>
          <w:iCs/>
          <w:sz w:val="22"/>
          <w:szCs w:val="22"/>
        </w:rPr>
        <w:t xml:space="preserve">1.2. </w:t>
      </w:r>
      <w:r w:rsidR="005A5145" w:rsidRPr="009F2930">
        <w:rPr>
          <w:rFonts w:ascii="Times New Roman" w:eastAsiaTheme="minorHAnsi" w:hAnsi="Times New Roman" w:cs="Times New Roman"/>
          <w:bCs/>
          <w:iCs/>
          <w:sz w:val="22"/>
          <w:szCs w:val="22"/>
        </w:rPr>
        <w:t>Perkantysis subjektas</w:t>
      </w:r>
      <w:r w:rsidRPr="009F2930">
        <w:rPr>
          <w:rFonts w:ascii="Times New Roman" w:eastAsiaTheme="minorHAnsi" w:hAnsi="Times New Roman" w:cs="Times New Roman"/>
          <w:bCs/>
          <w:iCs/>
          <w:sz w:val="22"/>
          <w:szCs w:val="22"/>
        </w:rPr>
        <w:t xml:space="preserve"> neįsipareigoja nupirkti vis</w:t>
      </w:r>
      <w:r w:rsidR="00393DE2" w:rsidRPr="009F2930">
        <w:rPr>
          <w:rFonts w:ascii="Times New Roman" w:eastAsiaTheme="minorHAnsi" w:hAnsi="Times New Roman" w:cs="Times New Roman"/>
          <w:bCs/>
          <w:iCs/>
          <w:sz w:val="22"/>
          <w:szCs w:val="22"/>
        </w:rPr>
        <w:t>ų</w:t>
      </w:r>
      <w:r w:rsidRPr="009F2930">
        <w:rPr>
          <w:rFonts w:ascii="Times New Roman" w:eastAsiaTheme="minorHAnsi" w:hAnsi="Times New Roman" w:cs="Times New Roman"/>
          <w:bCs/>
          <w:iCs/>
          <w:sz w:val="22"/>
          <w:szCs w:val="22"/>
        </w:rPr>
        <w:t xml:space="preserve"> preliminar</w:t>
      </w:r>
      <w:r w:rsidR="00393DE2" w:rsidRPr="009F2930">
        <w:rPr>
          <w:rFonts w:ascii="Times New Roman" w:eastAsiaTheme="minorHAnsi" w:hAnsi="Times New Roman" w:cs="Times New Roman"/>
          <w:bCs/>
          <w:iCs/>
          <w:sz w:val="22"/>
          <w:szCs w:val="22"/>
        </w:rPr>
        <w:t>ių</w:t>
      </w:r>
      <w:r w:rsidRPr="009F2930">
        <w:rPr>
          <w:rFonts w:ascii="Times New Roman" w:eastAsiaTheme="minorHAnsi" w:hAnsi="Times New Roman" w:cs="Times New Roman"/>
          <w:bCs/>
          <w:iCs/>
          <w:sz w:val="22"/>
          <w:szCs w:val="22"/>
        </w:rPr>
        <w:t xml:space="preserve"> pozicijų paslaugas, adekvačiai nurodytas </w:t>
      </w:r>
      <w:r w:rsidR="00975594" w:rsidRPr="009F2930">
        <w:rPr>
          <w:rFonts w:ascii="Times New Roman" w:eastAsiaTheme="minorHAnsi" w:hAnsi="Times New Roman" w:cs="Times New Roman"/>
          <w:bCs/>
          <w:iCs/>
          <w:sz w:val="22"/>
          <w:szCs w:val="22"/>
        </w:rPr>
        <w:t xml:space="preserve"> </w:t>
      </w:r>
      <w:r w:rsidR="00681640" w:rsidRPr="009F2930">
        <w:rPr>
          <w:rFonts w:ascii="Times New Roman" w:eastAsiaTheme="minorHAnsi" w:hAnsi="Times New Roman" w:cs="Times New Roman"/>
          <w:bCs/>
          <w:iCs/>
          <w:sz w:val="22"/>
          <w:szCs w:val="22"/>
        </w:rPr>
        <w:t xml:space="preserve">4 priede ir </w:t>
      </w:r>
      <w:r w:rsidR="00393DE2" w:rsidRPr="009F2930">
        <w:rPr>
          <w:rFonts w:ascii="Times New Roman" w:eastAsiaTheme="minorHAnsi" w:hAnsi="Times New Roman" w:cs="Times New Roman"/>
          <w:bCs/>
          <w:iCs/>
          <w:sz w:val="22"/>
          <w:szCs w:val="22"/>
        </w:rPr>
        <w:t>4</w:t>
      </w:r>
      <w:r w:rsidR="00213D6E">
        <w:rPr>
          <w:rFonts w:ascii="Times New Roman" w:eastAsiaTheme="minorHAnsi" w:hAnsi="Times New Roman" w:cs="Times New Roman"/>
          <w:bCs/>
          <w:iCs/>
          <w:sz w:val="22"/>
          <w:szCs w:val="22"/>
        </w:rPr>
        <w:t>.</w:t>
      </w:r>
      <w:r w:rsidR="00393DE2" w:rsidRPr="009F2930">
        <w:rPr>
          <w:rFonts w:ascii="Times New Roman" w:eastAsiaTheme="minorHAnsi" w:hAnsi="Times New Roman" w:cs="Times New Roman"/>
          <w:bCs/>
          <w:iCs/>
          <w:sz w:val="22"/>
          <w:szCs w:val="22"/>
        </w:rPr>
        <w:t>1</w:t>
      </w:r>
      <w:r w:rsidR="00681640" w:rsidRPr="009F2930">
        <w:rPr>
          <w:rFonts w:ascii="Times New Roman" w:eastAsiaTheme="minorHAnsi" w:hAnsi="Times New Roman" w:cs="Times New Roman"/>
          <w:bCs/>
          <w:iCs/>
          <w:sz w:val="22"/>
          <w:szCs w:val="22"/>
        </w:rPr>
        <w:t xml:space="preserve"> pried</w:t>
      </w:r>
      <w:r w:rsidR="00393DE2" w:rsidRPr="009F2930">
        <w:rPr>
          <w:rFonts w:ascii="Times New Roman" w:eastAsiaTheme="minorHAnsi" w:hAnsi="Times New Roman" w:cs="Times New Roman"/>
          <w:bCs/>
          <w:iCs/>
          <w:sz w:val="22"/>
          <w:szCs w:val="22"/>
        </w:rPr>
        <w:t>e</w:t>
      </w:r>
      <w:r w:rsidRPr="009F2930">
        <w:rPr>
          <w:rFonts w:ascii="Times New Roman" w:eastAsiaTheme="minorHAnsi" w:hAnsi="Times New Roman" w:cs="Times New Roman"/>
          <w:bCs/>
          <w:iCs/>
          <w:sz w:val="22"/>
          <w:szCs w:val="22"/>
        </w:rPr>
        <w:t xml:space="preserve">. Tačiau perkamų paslaugų su pirkimo laimėtoju sudaromos pirkimo-pardavimo sutarties maksimali vertė galimiems 36 mėnesiams nekis ir bus lygi  </w:t>
      </w:r>
      <w:r w:rsidR="00E45996" w:rsidRPr="009F2930">
        <w:rPr>
          <w:rFonts w:ascii="Times New Roman" w:eastAsiaTheme="minorHAnsi" w:hAnsi="Times New Roman" w:cs="Times New Roman"/>
          <w:bCs/>
          <w:iCs/>
          <w:sz w:val="22"/>
          <w:szCs w:val="22"/>
        </w:rPr>
        <w:t>5</w:t>
      </w:r>
      <w:r w:rsidR="00681640" w:rsidRPr="009F2930">
        <w:rPr>
          <w:rFonts w:ascii="Times New Roman" w:eastAsiaTheme="minorHAnsi" w:hAnsi="Times New Roman" w:cs="Times New Roman"/>
          <w:bCs/>
          <w:iCs/>
          <w:sz w:val="22"/>
          <w:szCs w:val="22"/>
        </w:rPr>
        <w:t>0</w:t>
      </w:r>
      <w:r w:rsidR="00E45996" w:rsidRPr="009F2930">
        <w:rPr>
          <w:rFonts w:ascii="Times New Roman" w:eastAsiaTheme="minorHAnsi" w:hAnsi="Times New Roman" w:cs="Times New Roman"/>
          <w:bCs/>
          <w:iCs/>
          <w:sz w:val="22"/>
          <w:szCs w:val="22"/>
        </w:rPr>
        <w:t xml:space="preserve"> </w:t>
      </w:r>
      <w:r w:rsidRPr="009F2930">
        <w:rPr>
          <w:rFonts w:ascii="Times New Roman" w:eastAsiaTheme="minorHAnsi" w:hAnsi="Times New Roman" w:cs="Times New Roman"/>
          <w:bCs/>
          <w:iCs/>
          <w:sz w:val="22"/>
          <w:szCs w:val="22"/>
        </w:rPr>
        <w:t xml:space="preserve">000.00 </w:t>
      </w:r>
      <w:proofErr w:type="spellStart"/>
      <w:r w:rsidRPr="009F2930">
        <w:rPr>
          <w:rFonts w:ascii="Times New Roman" w:eastAsiaTheme="minorHAnsi" w:hAnsi="Times New Roman" w:cs="Times New Roman"/>
          <w:bCs/>
          <w:iCs/>
          <w:sz w:val="22"/>
          <w:szCs w:val="22"/>
        </w:rPr>
        <w:t>ūkst</w:t>
      </w:r>
      <w:proofErr w:type="spellEnd"/>
      <w:r w:rsidRPr="009F2930">
        <w:rPr>
          <w:rFonts w:ascii="Times New Roman" w:eastAsiaTheme="minorHAnsi" w:hAnsi="Times New Roman" w:cs="Times New Roman"/>
          <w:bCs/>
          <w:iCs/>
          <w:sz w:val="22"/>
          <w:szCs w:val="22"/>
        </w:rPr>
        <w:t xml:space="preserve">. Eur (be PVM). </w:t>
      </w:r>
      <w:r w:rsidR="005A5145" w:rsidRPr="009F2930">
        <w:rPr>
          <w:rFonts w:ascii="Times New Roman" w:eastAsiaTheme="minorHAnsi" w:hAnsi="Times New Roman" w:cs="Times New Roman"/>
          <w:bCs/>
          <w:iCs/>
          <w:sz w:val="22"/>
          <w:szCs w:val="22"/>
        </w:rPr>
        <w:t>Perkančiajam subjektui</w:t>
      </w:r>
      <w:r w:rsidRPr="009F2930">
        <w:rPr>
          <w:rFonts w:ascii="Times New Roman" w:eastAsiaTheme="minorHAnsi" w:hAnsi="Times New Roman" w:cs="Times New Roman"/>
          <w:bCs/>
          <w:iCs/>
          <w:sz w:val="22"/>
          <w:szCs w:val="22"/>
        </w:rPr>
        <w:t xml:space="preserve"> atskiru užsakymu nurodžius apsaugos įrangos gedimą ir užsakius apsaugos inžinerinių sistemų remonto paslaugas arba tokį techninį trukdį nustačius pirkimo laimėtojui - pirkimo laimėtojas turės nemokamai atlikti įrangos gedimo(ų) defektų nustatymą ir </w:t>
      </w:r>
      <w:r w:rsidR="005A5145" w:rsidRPr="009F2930">
        <w:rPr>
          <w:rFonts w:ascii="Times New Roman" w:eastAsiaTheme="minorHAnsi" w:hAnsi="Times New Roman" w:cs="Times New Roman"/>
          <w:bCs/>
          <w:iCs/>
          <w:sz w:val="22"/>
          <w:szCs w:val="22"/>
        </w:rPr>
        <w:t>Perkančiajam subjektui</w:t>
      </w:r>
      <w:r w:rsidRPr="009F2930">
        <w:rPr>
          <w:rFonts w:ascii="Times New Roman" w:eastAsiaTheme="minorHAnsi" w:hAnsi="Times New Roman" w:cs="Times New Roman"/>
          <w:bCs/>
          <w:iCs/>
          <w:sz w:val="22"/>
          <w:szCs w:val="22"/>
        </w:rPr>
        <w:t xml:space="preserve"> suderinimui pateikti įrangos gedimo defektinį aktą. Jame pirkimo laimėtojas su Perkanči</w:t>
      </w:r>
      <w:r w:rsidR="004B1565">
        <w:rPr>
          <w:rFonts w:ascii="Times New Roman" w:eastAsiaTheme="minorHAnsi" w:hAnsi="Times New Roman" w:cs="Times New Roman"/>
          <w:bCs/>
          <w:iCs/>
          <w:sz w:val="22"/>
          <w:szCs w:val="22"/>
        </w:rPr>
        <w:t xml:space="preserve">uoju subjektu </w:t>
      </w:r>
      <w:r w:rsidRPr="009F2930">
        <w:rPr>
          <w:rFonts w:ascii="Times New Roman" w:eastAsiaTheme="minorHAnsi" w:hAnsi="Times New Roman" w:cs="Times New Roman"/>
          <w:bCs/>
          <w:iCs/>
          <w:sz w:val="22"/>
          <w:szCs w:val="22"/>
        </w:rPr>
        <w:t>turės suderinti būsimas įrangos remonto paslaugų apimtis ir kaštus (šalims pasirašant įrangos gedimo-remonto paslaugos defektinį aktą). Tiekėjo prekių, naudojamų teikiant apsaugos inžinerinių sistemų įrangos remonto paslaugas pardavimo kaina turi atitikti Perkančio</w:t>
      </w:r>
      <w:r w:rsidR="004B1565">
        <w:rPr>
          <w:rFonts w:ascii="Times New Roman" w:eastAsiaTheme="minorHAnsi" w:hAnsi="Times New Roman" w:cs="Times New Roman"/>
          <w:bCs/>
          <w:iCs/>
          <w:sz w:val="22"/>
          <w:szCs w:val="22"/>
        </w:rPr>
        <w:t xml:space="preserve">jo subjekto </w:t>
      </w:r>
      <w:r w:rsidRPr="009F2930">
        <w:rPr>
          <w:rFonts w:ascii="Times New Roman" w:eastAsiaTheme="minorHAnsi" w:hAnsi="Times New Roman" w:cs="Times New Roman"/>
          <w:bCs/>
          <w:iCs/>
          <w:sz w:val="22"/>
          <w:szCs w:val="22"/>
        </w:rPr>
        <w:t>užsakymo dienos tiekėjo – pirkimo laimėtojo (ar jo pasitelkto subtiekėjo) remontui naudojamų prekių mažmeninę kainą bei neviršyti rinkos pasiūlos analogiškų prekių kainų vidurkio.</w:t>
      </w:r>
    </w:p>
    <w:p w14:paraId="0B6088BF" w14:textId="319F08D9" w:rsidR="009B4090" w:rsidRPr="009F2930" w:rsidRDefault="003D29A9" w:rsidP="004368AC">
      <w:pPr>
        <w:pStyle w:val="LO-Normal"/>
        <w:ind w:firstLine="709"/>
        <w:jc w:val="both"/>
        <w:rPr>
          <w:sz w:val="22"/>
          <w:szCs w:val="22"/>
          <w:lang w:eastAsia="lt-LT"/>
        </w:rPr>
      </w:pPr>
      <w:r w:rsidRPr="009F2930">
        <w:rPr>
          <w:sz w:val="22"/>
          <w:szCs w:val="22"/>
        </w:rPr>
        <w:t>1.3</w:t>
      </w:r>
      <w:r w:rsidR="00925AE3" w:rsidRPr="009F2930">
        <w:rPr>
          <w:sz w:val="22"/>
          <w:szCs w:val="22"/>
        </w:rPr>
        <w:t xml:space="preserve">. </w:t>
      </w:r>
      <w:r w:rsidRPr="009F2930">
        <w:rPr>
          <w:sz w:val="22"/>
          <w:szCs w:val="22"/>
        </w:rPr>
        <w:t>Paslaugų pirkimo-pardavimo sutarties projekt</w:t>
      </w:r>
      <w:r w:rsidR="00925AE3" w:rsidRPr="009F2930">
        <w:rPr>
          <w:sz w:val="22"/>
          <w:szCs w:val="22"/>
        </w:rPr>
        <w:t xml:space="preserve">ui taikoma </w:t>
      </w:r>
      <w:proofErr w:type="spellStart"/>
      <w:r w:rsidR="00925AE3" w:rsidRPr="009F2930">
        <w:rPr>
          <w:sz w:val="22"/>
          <w:szCs w:val="22"/>
        </w:rPr>
        <w:t>kainodra</w:t>
      </w:r>
      <w:proofErr w:type="spellEnd"/>
      <w:r w:rsidR="00925AE3" w:rsidRPr="009F2930">
        <w:rPr>
          <w:sz w:val="22"/>
          <w:szCs w:val="22"/>
        </w:rPr>
        <w:t xml:space="preserve"> – fiksuotas įkainis</w:t>
      </w:r>
      <w:r w:rsidRPr="009F2930">
        <w:rPr>
          <w:sz w:val="22"/>
          <w:szCs w:val="22"/>
          <w:lang w:eastAsia="lt-LT"/>
        </w:rPr>
        <w:t>.</w:t>
      </w:r>
    </w:p>
    <w:p w14:paraId="65F9AF1E" w14:textId="5F68B454" w:rsidR="003D29A9" w:rsidRPr="009F2930" w:rsidRDefault="003D29A9" w:rsidP="004368AC">
      <w:pPr>
        <w:spacing w:line="240" w:lineRule="auto"/>
        <w:ind w:firstLine="709"/>
        <w:rPr>
          <w:rFonts w:ascii="Times New Roman" w:hAnsi="Times New Roman" w:cs="Times New Roman"/>
          <w:sz w:val="22"/>
          <w:szCs w:val="22"/>
        </w:rPr>
      </w:pPr>
      <w:r w:rsidRPr="009F2930">
        <w:rPr>
          <w:rFonts w:ascii="Times New Roman" w:hAnsi="Times New Roman" w:cs="Times New Roman"/>
          <w:sz w:val="22"/>
          <w:szCs w:val="22"/>
        </w:rPr>
        <w:t xml:space="preserve">1.4. Tiekėjo - </w:t>
      </w:r>
      <w:r w:rsidRPr="009F2930">
        <w:rPr>
          <w:rFonts w:ascii="Times New Roman" w:hAnsi="Times New Roman" w:cs="Times New Roman"/>
          <w:bCs/>
          <w:sz w:val="22"/>
          <w:szCs w:val="22"/>
        </w:rPr>
        <w:t xml:space="preserve"> </w:t>
      </w:r>
      <w:r w:rsidRPr="009F2930">
        <w:rPr>
          <w:rFonts w:ascii="Times New Roman" w:hAnsi="Times New Roman" w:cs="Times New Roman"/>
          <w:sz w:val="22"/>
          <w:szCs w:val="22"/>
        </w:rPr>
        <w:t>pirkimo pasiūlyme pateikta paslaugų įkainių ir tikslių bei preliminarių kiekių sandaugų bendra suma (</w:t>
      </w:r>
      <w:r w:rsidR="00681640" w:rsidRPr="009F2930">
        <w:rPr>
          <w:rFonts w:ascii="Times New Roman" w:hAnsi="Times New Roman" w:cs="Times New Roman"/>
          <w:sz w:val="22"/>
          <w:szCs w:val="22"/>
        </w:rPr>
        <w:t>4</w:t>
      </w:r>
      <w:r w:rsidRPr="009F2930">
        <w:rPr>
          <w:rFonts w:ascii="Times New Roman" w:hAnsi="Times New Roman" w:cs="Times New Roman"/>
          <w:sz w:val="22"/>
          <w:szCs w:val="22"/>
        </w:rPr>
        <w:t xml:space="preserve"> </w:t>
      </w:r>
      <w:r w:rsidR="00925AE3" w:rsidRPr="009F2930">
        <w:rPr>
          <w:rFonts w:ascii="Times New Roman" w:hAnsi="Times New Roman" w:cs="Times New Roman"/>
          <w:sz w:val="22"/>
          <w:szCs w:val="22"/>
        </w:rPr>
        <w:t xml:space="preserve">priedas ir </w:t>
      </w:r>
      <w:r w:rsidR="00393DE2" w:rsidRPr="009F2930">
        <w:rPr>
          <w:rFonts w:ascii="Times New Roman" w:hAnsi="Times New Roman" w:cs="Times New Roman"/>
          <w:sz w:val="22"/>
          <w:szCs w:val="22"/>
        </w:rPr>
        <w:t>4</w:t>
      </w:r>
      <w:r w:rsidR="00A3757B">
        <w:rPr>
          <w:rFonts w:ascii="Times New Roman" w:hAnsi="Times New Roman" w:cs="Times New Roman"/>
          <w:sz w:val="22"/>
          <w:szCs w:val="22"/>
        </w:rPr>
        <w:t>.</w:t>
      </w:r>
      <w:r w:rsidR="00393DE2" w:rsidRPr="009F2930">
        <w:rPr>
          <w:rFonts w:ascii="Times New Roman" w:hAnsi="Times New Roman" w:cs="Times New Roman"/>
          <w:sz w:val="22"/>
          <w:szCs w:val="22"/>
        </w:rPr>
        <w:t xml:space="preserve">1 </w:t>
      </w:r>
      <w:r w:rsidRPr="009F2930">
        <w:rPr>
          <w:rFonts w:ascii="Times New Roman" w:hAnsi="Times New Roman" w:cs="Times New Roman"/>
          <w:sz w:val="22"/>
          <w:szCs w:val="22"/>
        </w:rPr>
        <w:t>pried</w:t>
      </w:r>
      <w:r w:rsidR="00393DE2" w:rsidRPr="009F2930">
        <w:rPr>
          <w:rFonts w:ascii="Times New Roman" w:hAnsi="Times New Roman" w:cs="Times New Roman"/>
          <w:sz w:val="22"/>
          <w:szCs w:val="22"/>
        </w:rPr>
        <w:t>as</w:t>
      </w:r>
      <w:r w:rsidRPr="009F2930">
        <w:rPr>
          <w:rFonts w:ascii="Times New Roman" w:hAnsi="Times New Roman" w:cs="Times New Roman"/>
          <w:sz w:val="22"/>
          <w:szCs w:val="22"/>
        </w:rPr>
        <w:t xml:space="preserve">) eurais yra orientacinė ir skirta tik pirkimo pasiūlymui įvertinti. Apsaugos paslaugų pirkimo-pardavimo sutarties kaina sudarant sutartį su pirkimo laimėtoju bus nurodyta maksimaliai </w:t>
      </w:r>
      <w:r w:rsidR="00265377" w:rsidRPr="009F2930">
        <w:rPr>
          <w:rFonts w:ascii="Times New Roman" w:hAnsi="Times New Roman" w:cs="Times New Roman"/>
          <w:sz w:val="22"/>
          <w:szCs w:val="22"/>
        </w:rPr>
        <w:t>5</w:t>
      </w:r>
      <w:r w:rsidR="00681640" w:rsidRPr="009F2930">
        <w:rPr>
          <w:rFonts w:ascii="Times New Roman" w:hAnsi="Times New Roman" w:cs="Times New Roman"/>
          <w:sz w:val="22"/>
          <w:szCs w:val="22"/>
        </w:rPr>
        <w:t>0.00</w:t>
      </w:r>
      <w:r w:rsidRPr="009F2930">
        <w:rPr>
          <w:rFonts w:ascii="Times New Roman" w:hAnsi="Times New Roman" w:cs="Times New Roman"/>
          <w:sz w:val="22"/>
          <w:szCs w:val="22"/>
        </w:rPr>
        <w:t>0</w:t>
      </w:r>
      <w:r w:rsidR="00681640" w:rsidRPr="009F2930">
        <w:rPr>
          <w:rFonts w:ascii="Times New Roman" w:hAnsi="Times New Roman" w:cs="Times New Roman"/>
          <w:sz w:val="22"/>
          <w:szCs w:val="22"/>
        </w:rPr>
        <w:t>,0</w:t>
      </w:r>
      <w:r w:rsidRPr="009F2930">
        <w:rPr>
          <w:rFonts w:ascii="Times New Roman" w:hAnsi="Times New Roman" w:cs="Times New Roman"/>
          <w:sz w:val="22"/>
          <w:szCs w:val="22"/>
        </w:rPr>
        <w:t>0 tūkst. Eur (</w:t>
      </w:r>
      <w:r w:rsidR="00681640" w:rsidRPr="009F2930">
        <w:rPr>
          <w:rFonts w:ascii="Times New Roman" w:hAnsi="Times New Roman" w:cs="Times New Roman"/>
          <w:sz w:val="22"/>
          <w:szCs w:val="22"/>
        </w:rPr>
        <w:t>be</w:t>
      </w:r>
      <w:r w:rsidRPr="009F2930">
        <w:rPr>
          <w:rFonts w:ascii="Times New Roman" w:hAnsi="Times New Roman" w:cs="Times New Roman"/>
          <w:sz w:val="22"/>
          <w:szCs w:val="22"/>
        </w:rPr>
        <w:t xml:space="preserve"> PVM) vertei. Siūloma pirkimo dalyvio 36 mėn. pasiūlymo kaina negali būti didesnė nei nurodyta maksimali pirkimo vertė (atkreiptinas pirkimo dalyvių dėmesys, kad tikslios ir preliminarios paslaugų apimtys </w:t>
      </w:r>
      <w:r w:rsidR="00681640" w:rsidRPr="009F2930">
        <w:rPr>
          <w:rFonts w:ascii="Times New Roman" w:hAnsi="Times New Roman" w:cs="Times New Roman"/>
          <w:sz w:val="22"/>
          <w:szCs w:val="22"/>
        </w:rPr>
        <w:t xml:space="preserve">4 </w:t>
      </w:r>
      <w:r w:rsidR="00925AE3" w:rsidRPr="009F2930">
        <w:rPr>
          <w:rFonts w:ascii="Times New Roman" w:hAnsi="Times New Roman" w:cs="Times New Roman"/>
          <w:sz w:val="22"/>
          <w:szCs w:val="22"/>
        </w:rPr>
        <w:t>pried</w:t>
      </w:r>
      <w:r w:rsidR="00393DE2" w:rsidRPr="009F2930">
        <w:rPr>
          <w:rFonts w:ascii="Times New Roman" w:hAnsi="Times New Roman" w:cs="Times New Roman"/>
          <w:sz w:val="22"/>
          <w:szCs w:val="22"/>
        </w:rPr>
        <w:t>o</w:t>
      </w:r>
      <w:r w:rsidR="00925AE3" w:rsidRPr="009F2930">
        <w:rPr>
          <w:rFonts w:ascii="Times New Roman" w:hAnsi="Times New Roman" w:cs="Times New Roman"/>
          <w:sz w:val="22"/>
          <w:szCs w:val="22"/>
        </w:rPr>
        <w:t xml:space="preserve"> ir</w:t>
      </w:r>
      <w:r w:rsidR="00393DE2" w:rsidRPr="009F2930">
        <w:rPr>
          <w:rFonts w:ascii="Times New Roman" w:hAnsi="Times New Roman" w:cs="Times New Roman"/>
          <w:sz w:val="22"/>
          <w:szCs w:val="22"/>
        </w:rPr>
        <w:t xml:space="preserve"> 4</w:t>
      </w:r>
      <w:r w:rsidR="00A3757B">
        <w:rPr>
          <w:rFonts w:ascii="Times New Roman" w:hAnsi="Times New Roman" w:cs="Times New Roman"/>
          <w:sz w:val="22"/>
          <w:szCs w:val="22"/>
        </w:rPr>
        <w:t>.</w:t>
      </w:r>
      <w:r w:rsidR="00393DE2" w:rsidRPr="009F2930">
        <w:rPr>
          <w:rFonts w:ascii="Times New Roman" w:hAnsi="Times New Roman" w:cs="Times New Roman"/>
          <w:sz w:val="22"/>
          <w:szCs w:val="22"/>
        </w:rPr>
        <w:t>1 pried</w:t>
      </w:r>
      <w:r w:rsidR="00A3757B">
        <w:rPr>
          <w:rFonts w:ascii="Times New Roman" w:hAnsi="Times New Roman" w:cs="Times New Roman"/>
          <w:sz w:val="22"/>
          <w:szCs w:val="22"/>
        </w:rPr>
        <w:t>e</w:t>
      </w:r>
      <w:r w:rsidR="00925AE3" w:rsidRPr="009F2930">
        <w:rPr>
          <w:rFonts w:ascii="Times New Roman" w:hAnsi="Times New Roman" w:cs="Times New Roman"/>
          <w:sz w:val="22"/>
          <w:szCs w:val="22"/>
        </w:rPr>
        <w:t xml:space="preserve"> </w:t>
      </w:r>
      <w:r w:rsidRPr="009F2930">
        <w:rPr>
          <w:rFonts w:ascii="Times New Roman" w:hAnsi="Times New Roman" w:cs="Times New Roman"/>
          <w:sz w:val="22"/>
          <w:szCs w:val="22"/>
        </w:rPr>
        <w:t xml:space="preserve"> yra nurodytos ir 12 mėn. laikotarpiui, tačiau vertinant ar tiekėjo pasiūlymo kaina nėra per didelė ir nepriimtina </w:t>
      </w:r>
      <w:r w:rsidR="005A5145" w:rsidRPr="009F2930">
        <w:rPr>
          <w:rFonts w:ascii="Times New Roman" w:hAnsi="Times New Roman" w:cs="Times New Roman"/>
          <w:sz w:val="22"/>
          <w:szCs w:val="22"/>
        </w:rPr>
        <w:t>Perkančiajam subjektui</w:t>
      </w:r>
      <w:r w:rsidRPr="009F2930">
        <w:rPr>
          <w:rFonts w:ascii="Times New Roman" w:hAnsi="Times New Roman" w:cs="Times New Roman"/>
          <w:sz w:val="22"/>
          <w:szCs w:val="22"/>
        </w:rPr>
        <w:t>, kainos bus palyginamos planuojamu maksimaliu 36 mėn. laikotarpiu</w:t>
      </w:r>
      <w:r w:rsidR="00925AE3" w:rsidRPr="009F2930">
        <w:rPr>
          <w:rFonts w:ascii="Times New Roman" w:hAnsi="Times New Roman" w:cs="Times New Roman"/>
          <w:sz w:val="22"/>
          <w:szCs w:val="22"/>
        </w:rPr>
        <w:t xml:space="preserve">, kaip </w:t>
      </w:r>
      <w:proofErr w:type="spellStart"/>
      <w:r w:rsidR="00925AE3" w:rsidRPr="009F2930">
        <w:rPr>
          <w:rFonts w:ascii="Times New Roman" w:hAnsi="Times New Roman" w:cs="Times New Roman"/>
          <w:sz w:val="22"/>
          <w:szCs w:val="22"/>
        </w:rPr>
        <w:t>nuridyta</w:t>
      </w:r>
      <w:proofErr w:type="spellEnd"/>
      <w:r w:rsidR="00925AE3" w:rsidRPr="009F2930">
        <w:rPr>
          <w:rFonts w:ascii="Times New Roman" w:hAnsi="Times New Roman" w:cs="Times New Roman"/>
          <w:sz w:val="22"/>
          <w:szCs w:val="22"/>
        </w:rPr>
        <w:t xml:space="preserve"> 4 priedo lentelėje</w:t>
      </w:r>
      <w:r w:rsidRPr="009F2930">
        <w:rPr>
          <w:rFonts w:ascii="Times New Roman" w:hAnsi="Times New Roman" w:cs="Times New Roman"/>
          <w:sz w:val="22"/>
          <w:szCs w:val="22"/>
        </w:rPr>
        <w:t>).</w:t>
      </w:r>
    </w:p>
    <w:p w14:paraId="71DD7308" w14:textId="77777777" w:rsidR="003D29A9" w:rsidRPr="009F2930" w:rsidRDefault="003D29A9" w:rsidP="004368AC">
      <w:pPr>
        <w:pStyle w:val="LO-Normal"/>
        <w:ind w:firstLine="709"/>
        <w:jc w:val="both"/>
        <w:rPr>
          <w:rFonts w:eastAsiaTheme="minorHAnsi"/>
          <w:bCs/>
          <w:iCs/>
          <w:sz w:val="22"/>
          <w:szCs w:val="22"/>
        </w:rPr>
      </w:pPr>
    </w:p>
    <w:p w14:paraId="2039F6E6" w14:textId="77777777" w:rsidR="00506996" w:rsidRPr="009F2930" w:rsidRDefault="00506996" w:rsidP="00311172">
      <w:pPr>
        <w:pStyle w:val="Betarp"/>
        <w:spacing w:line="300" w:lineRule="auto"/>
        <w:ind w:firstLine="0"/>
        <w:contextualSpacing/>
        <w:rPr>
          <w:rFonts w:ascii="Times New Roman" w:eastAsiaTheme="minorHAnsi" w:hAnsi="Times New Roman" w:cs="Times New Roman"/>
          <w:bCs/>
          <w:iCs/>
          <w:sz w:val="22"/>
          <w:szCs w:val="22"/>
        </w:rPr>
      </w:pPr>
    </w:p>
    <w:p w14:paraId="5AECA85D" w14:textId="775115A3" w:rsidR="00506996" w:rsidRPr="009F2930" w:rsidRDefault="00506996" w:rsidP="00311172">
      <w:pPr>
        <w:pStyle w:val="Betarp"/>
        <w:spacing w:line="300" w:lineRule="auto"/>
        <w:ind w:firstLine="0"/>
        <w:contextualSpacing/>
        <w:rPr>
          <w:rFonts w:ascii="Times New Roman" w:eastAsiaTheme="minorHAnsi" w:hAnsi="Times New Roman" w:cs="Times New Roman"/>
          <w:bCs/>
          <w:iCs/>
          <w:sz w:val="22"/>
          <w:szCs w:val="22"/>
        </w:rPr>
      </w:pPr>
    </w:p>
    <w:p w14:paraId="68C4BC99" w14:textId="77777777" w:rsidR="007D6542" w:rsidRPr="009F2930" w:rsidRDefault="007D6542" w:rsidP="00311172">
      <w:pPr>
        <w:spacing w:line="240" w:lineRule="auto"/>
        <w:ind w:left="7314" w:firstLine="0"/>
        <w:rPr>
          <w:rFonts w:ascii="Times New Roman" w:hAnsi="Times New Roman" w:cs="Times New Roman"/>
          <w:sz w:val="22"/>
          <w:szCs w:val="22"/>
        </w:rPr>
      </w:pPr>
    </w:p>
    <w:p w14:paraId="2C2A875B" w14:textId="77777777" w:rsidR="003D29A9" w:rsidRPr="009F2930" w:rsidRDefault="003D29A9" w:rsidP="000D38F4">
      <w:pPr>
        <w:spacing w:line="240" w:lineRule="auto"/>
        <w:ind w:left="7314" w:firstLine="0"/>
        <w:jc w:val="left"/>
        <w:rPr>
          <w:rFonts w:ascii="Times New Roman" w:hAnsi="Times New Roman" w:cs="Times New Roman"/>
          <w:sz w:val="22"/>
          <w:szCs w:val="22"/>
        </w:rPr>
      </w:pPr>
    </w:p>
    <w:p w14:paraId="2E9010DE" w14:textId="77777777" w:rsidR="003D29A9" w:rsidRPr="009F2930" w:rsidRDefault="003D29A9" w:rsidP="000D38F4">
      <w:pPr>
        <w:spacing w:line="240" w:lineRule="auto"/>
        <w:ind w:left="7314" w:firstLine="0"/>
        <w:jc w:val="left"/>
        <w:rPr>
          <w:rFonts w:ascii="Times New Roman" w:hAnsi="Times New Roman" w:cs="Times New Roman"/>
          <w:sz w:val="22"/>
          <w:szCs w:val="22"/>
        </w:rPr>
      </w:pPr>
    </w:p>
    <w:p w14:paraId="29A0B85E" w14:textId="77777777" w:rsidR="003D29A9" w:rsidRPr="009F2930" w:rsidRDefault="003D29A9" w:rsidP="000D38F4">
      <w:pPr>
        <w:spacing w:line="240" w:lineRule="auto"/>
        <w:ind w:left="7314" w:firstLine="0"/>
        <w:jc w:val="left"/>
        <w:rPr>
          <w:rFonts w:ascii="Times New Roman" w:hAnsi="Times New Roman" w:cs="Times New Roman"/>
          <w:sz w:val="22"/>
          <w:szCs w:val="22"/>
        </w:rPr>
      </w:pPr>
    </w:p>
    <w:p w14:paraId="2C761178" w14:textId="4007C89A" w:rsidR="009B4090" w:rsidRPr="009F2930" w:rsidRDefault="00112F92" w:rsidP="000D38F4">
      <w:pPr>
        <w:jc w:val="left"/>
        <w:rPr>
          <w:rFonts w:ascii="Times New Roman" w:eastAsiaTheme="minorHAnsi" w:hAnsi="Times New Roman" w:cs="Times New Roman"/>
          <w:bCs/>
          <w:iCs/>
          <w:sz w:val="22"/>
          <w:szCs w:val="22"/>
        </w:rPr>
      </w:pPr>
      <w:r w:rsidRPr="009F2930">
        <w:rPr>
          <w:rFonts w:ascii="Times New Roman" w:eastAsiaTheme="minorHAnsi" w:hAnsi="Times New Roman" w:cs="Times New Roman"/>
          <w:bCs/>
          <w:iCs/>
          <w:sz w:val="22"/>
          <w:szCs w:val="22"/>
        </w:rPr>
        <w:br w:type="page"/>
      </w:r>
    </w:p>
    <w:p w14:paraId="05A79617" w14:textId="6267F2CA" w:rsidR="009B4090" w:rsidRPr="009F2930" w:rsidRDefault="009B4090" w:rsidP="000D38F4">
      <w:pPr>
        <w:jc w:val="left"/>
        <w:rPr>
          <w:rFonts w:ascii="Times New Roman" w:eastAsiaTheme="minorHAnsi" w:hAnsi="Times New Roman" w:cs="Times New Roman"/>
          <w:bCs/>
          <w:iCs/>
          <w:sz w:val="22"/>
          <w:szCs w:val="22"/>
        </w:rPr>
      </w:pPr>
    </w:p>
    <w:p w14:paraId="163D66E3" w14:textId="29C35745" w:rsidR="009B4090" w:rsidRPr="009F2930" w:rsidRDefault="005110A6" w:rsidP="000D38F4">
      <w:pPr>
        <w:ind w:firstLine="7371"/>
        <w:jc w:val="left"/>
        <w:rPr>
          <w:rFonts w:ascii="Times New Roman" w:eastAsiaTheme="minorHAnsi" w:hAnsi="Times New Roman" w:cs="Times New Roman"/>
          <w:bCs/>
          <w:iCs/>
          <w:sz w:val="22"/>
          <w:szCs w:val="22"/>
        </w:rPr>
      </w:pPr>
      <w:r w:rsidRPr="009F2930">
        <w:rPr>
          <w:rFonts w:ascii="Times New Roman" w:hAnsi="Times New Roman" w:cs="Times New Roman"/>
          <w:sz w:val="22"/>
          <w:szCs w:val="22"/>
        </w:rPr>
        <w:t xml:space="preserve">Pirkimo sąlygų </w:t>
      </w:r>
      <w:r w:rsidR="004B616B" w:rsidRPr="009F2930">
        <w:rPr>
          <w:rFonts w:ascii="Times New Roman" w:hAnsi="Times New Roman" w:cs="Times New Roman"/>
          <w:sz w:val="22"/>
          <w:szCs w:val="22"/>
        </w:rPr>
        <w:t>7</w:t>
      </w:r>
      <w:r w:rsidRPr="009F2930">
        <w:rPr>
          <w:rFonts w:ascii="Times New Roman" w:hAnsi="Times New Roman" w:cs="Times New Roman"/>
          <w:sz w:val="22"/>
          <w:szCs w:val="22"/>
        </w:rPr>
        <w:t xml:space="preserve"> priedas „Terminai“</w:t>
      </w:r>
    </w:p>
    <w:p w14:paraId="3C4C7BB6" w14:textId="5B1B043D" w:rsidR="009B4090" w:rsidRPr="009F2930" w:rsidRDefault="009B4090" w:rsidP="000D38F4">
      <w:pPr>
        <w:jc w:val="left"/>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9F2930" w:rsidRPr="009F2930" w14:paraId="555CDB78" w14:textId="77777777" w:rsidTr="00360A21">
        <w:trPr>
          <w:trHeight w:val="20"/>
        </w:trPr>
        <w:tc>
          <w:tcPr>
            <w:tcW w:w="600" w:type="dxa"/>
          </w:tcPr>
          <w:p w14:paraId="5159A1ED" w14:textId="77777777" w:rsidR="009B4090" w:rsidRPr="009F2930" w:rsidRDefault="009B4090" w:rsidP="000D38F4">
            <w:pPr>
              <w:ind w:firstLine="0"/>
              <w:jc w:val="left"/>
              <w:rPr>
                <w:sz w:val="22"/>
                <w:szCs w:val="22"/>
              </w:rPr>
            </w:pPr>
            <w:r w:rsidRPr="009F2930">
              <w:rPr>
                <w:sz w:val="22"/>
                <w:szCs w:val="22"/>
              </w:rPr>
              <w:t>Eil.</w:t>
            </w:r>
          </w:p>
          <w:p w14:paraId="76A5D3AA" w14:textId="77777777" w:rsidR="009B4090" w:rsidRPr="009F2930" w:rsidRDefault="009B4090" w:rsidP="000D38F4">
            <w:pPr>
              <w:ind w:firstLine="0"/>
              <w:jc w:val="left"/>
              <w:rPr>
                <w:sz w:val="22"/>
                <w:szCs w:val="22"/>
              </w:rPr>
            </w:pPr>
            <w:r w:rsidRPr="009F2930">
              <w:rPr>
                <w:sz w:val="22"/>
                <w:szCs w:val="22"/>
              </w:rPr>
              <w:t>Nr.</w:t>
            </w:r>
          </w:p>
        </w:tc>
        <w:tc>
          <w:tcPr>
            <w:tcW w:w="2660" w:type="dxa"/>
          </w:tcPr>
          <w:p w14:paraId="52B62767" w14:textId="60514BF3" w:rsidR="009B4090" w:rsidRPr="009F2930" w:rsidRDefault="009B4090" w:rsidP="000D38F4">
            <w:pPr>
              <w:ind w:firstLine="0"/>
              <w:jc w:val="left"/>
              <w:rPr>
                <w:sz w:val="22"/>
                <w:szCs w:val="22"/>
              </w:rPr>
            </w:pPr>
            <w:r w:rsidRPr="009F2930">
              <w:rPr>
                <w:b/>
                <w:sz w:val="22"/>
                <w:szCs w:val="22"/>
              </w:rPr>
              <w:t>VEIKSMAS</w:t>
            </w:r>
          </w:p>
        </w:tc>
        <w:tc>
          <w:tcPr>
            <w:tcW w:w="3685" w:type="dxa"/>
            <w:hideMark/>
          </w:tcPr>
          <w:p w14:paraId="311283FE" w14:textId="77777777" w:rsidR="009B4090" w:rsidRPr="009F2930" w:rsidRDefault="009B4090" w:rsidP="000D38F4">
            <w:pPr>
              <w:ind w:firstLine="34"/>
              <w:jc w:val="left"/>
              <w:rPr>
                <w:b/>
                <w:sz w:val="22"/>
                <w:szCs w:val="22"/>
              </w:rPr>
            </w:pPr>
            <w:r w:rsidRPr="009F2930">
              <w:rPr>
                <w:b/>
                <w:sz w:val="22"/>
                <w:szCs w:val="22"/>
              </w:rPr>
              <w:t>DATA/DIENŲ SKAIČIUS/ LAIKAS</w:t>
            </w:r>
          </w:p>
          <w:p w14:paraId="2E5E7E7E" w14:textId="77777777" w:rsidR="009B4090" w:rsidRPr="009F2930" w:rsidRDefault="009B4090" w:rsidP="000D38F4">
            <w:pPr>
              <w:ind w:firstLine="34"/>
              <w:jc w:val="left"/>
              <w:rPr>
                <w:sz w:val="22"/>
                <w:szCs w:val="22"/>
              </w:rPr>
            </w:pPr>
            <w:r w:rsidRPr="009F2930">
              <w:rPr>
                <w:sz w:val="22"/>
                <w:szCs w:val="22"/>
              </w:rPr>
              <w:t>(Lietuvos laiku)</w:t>
            </w:r>
          </w:p>
        </w:tc>
        <w:tc>
          <w:tcPr>
            <w:tcW w:w="3424" w:type="dxa"/>
            <w:hideMark/>
          </w:tcPr>
          <w:p w14:paraId="7A276BBB" w14:textId="77777777" w:rsidR="009B4090" w:rsidRPr="009F2930" w:rsidRDefault="009B4090" w:rsidP="000D38F4">
            <w:pPr>
              <w:ind w:firstLine="34"/>
              <w:jc w:val="left"/>
              <w:rPr>
                <w:b/>
                <w:sz w:val="22"/>
                <w:szCs w:val="22"/>
              </w:rPr>
            </w:pPr>
            <w:r w:rsidRPr="009F2930">
              <w:rPr>
                <w:b/>
                <w:sz w:val="22"/>
                <w:szCs w:val="22"/>
              </w:rPr>
              <w:t>PASTABOS</w:t>
            </w:r>
          </w:p>
        </w:tc>
      </w:tr>
      <w:tr w:rsidR="009F2930" w:rsidRPr="009F2930" w14:paraId="71291966" w14:textId="77777777" w:rsidTr="00360A21">
        <w:trPr>
          <w:trHeight w:val="20"/>
        </w:trPr>
        <w:tc>
          <w:tcPr>
            <w:tcW w:w="600" w:type="dxa"/>
          </w:tcPr>
          <w:p w14:paraId="36FA22B3" w14:textId="1DC35BF6" w:rsidR="009B4090" w:rsidRPr="009F2930" w:rsidRDefault="00517008" w:rsidP="000D38F4">
            <w:pPr>
              <w:ind w:firstLine="0"/>
              <w:jc w:val="left"/>
              <w:rPr>
                <w:bCs/>
                <w:sz w:val="22"/>
                <w:szCs w:val="22"/>
              </w:rPr>
            </w:pPr>
            <w:r w:rsidRPr="009F2930">
              <w:rPr>
                <w:bCs/>
                <w:sz w:val="22"/>
                <w:szCs w:val="22"/>
              </w:rPr>
              <w:t>1</w:t>
            </w:r>
            <w:r w:rsidR="00DC230B" w:rsidRPr="009F2930">
              <w:rPr>
                <w:bCs/>
                <w:sz w:val="22"/>
                <w:szCs w:val="22"/>
              </w:rPr>
              <w:t>.</w:t>
            </w:r>
          </w:p>
        </w:tc>
        <w:tc>
          <w:tcPr>
            <w:tcW w:w="2660" w:type="dxa"/>
          </w:tcPr>
          <w:p w14:paraId="3511EE24" w14:textId="0C005E1E" w:rsidR="009B4090" w:rsidRPr="009F2930" w:rsidRDefault="0070455D" w:rsidP="000D38F4">
            <w:pPr>
              <w:ind w:firstLine="0"/>
              <w:jc w:val="left"/>
              <w:rPr>
                <w:bCs/>
                <w:sz w:val="22"/>
                <w:szCs w:val="22"/>
              </w:rPr>
            </w:pPr>
            <w:r w:rsidRPr="009F2930">
              <w:rPr>
                <w:bCs/>
                <w:sz w:val="22"/>
                <w:szCs w:val="22"/>
              </w:rPr>
              <w:t>P</w:t>
            </w:r>
            <w:r w:rsidR="009B4090" w:rsidRPr="009F2930">
              <w:rPr>
                <w:bCs/>
                <w:sz w:val="22"/>
                <w:szCs w:val="22"/>
              </w:rPr>
              <w:t>asiūlymų pateikimo terminas</w:t>
            </w:r>
          </w:p>
        </w:tc>
        <w:tc>
          <w:tcPr>
            <w:tcW w:w="3685" w:type="dxa"/>
          </w:tcPr>
          <w:p w14:paraId="0BE9AF00" w14:textId="29DB8464" w:rsidR="009B4090" w:rsidRPr="009F2930" w:rsidRDefault="009B4090" w:rsidP="000D38F4">
            <w:pPr>
              <w:ind w:firstLine="34"/>
              <w:jc w:val="left"/>
              <w:rPr>
                <w:sz w:val="22"/>
                <w:szCs w:val="22"/>
              </w:rPr>
            </w:pPr>
            <w:r w:rsidRPr="009F2930">
              <w:rPr>
                <w:sz w:val="22"/>
                <w:szCs w:val="22"/>
              </w:rPr>
              <w:t xml:space="preserve">Bus nurodytas </w:t>
            </w:r>
            <w:r w:rsidR="004F1A11" w:rsidRPr="009F2930">
              <w:rPr>
                <w:sz w:val="22"/>
                <w:szCs w:val="22"/>
              </w:rPr>
              <w:t>s</w:t>
            </w:r>
            <w:r w:rsidR="001A1301" w:rsidRPr="009F2930">
              <w:rPr>
                <w:sz w:val="22"/>
                <w:szCs w:val="22"/>
              </w:rPr>
              <w:t>kelbime apie pirkimą.</w:t>
            </w:r>
          </w:p>
        </w:tc>
        <w:tc>
          <w:tcPr>
            <w:tcW w:w="3424" w:type="dxa"/>
          </w:tcPr>
          <w:p w14:paraId="231B5F89" w14:textId="6AB341B4" w:rsidR="00115BB9" w:rsidRPr="009F2930" w:rsidRDefault="005A5145" w:rsidP="000D38F4">
            <w:pPr>
              <w:ind w:firstLine="0"/>
              <w:jc w:val="left"/>
              <w:rPr>
                <w:sz w:val="22"/>
                <w:szCs w:val="22"/>
              </w:rPr>
            </w:pPr>
            <w:r w:rsidRPr="009F2930">
              <w:rPr>
                <w:sz w:val="22"/>
                <w:szCs w:val="22"/>
              </w:rPr>
              <w:t>Perkantysis subjektas</w:t>
            </w:r>
            <w:r w:rsidR="00115BB9" w:rsidRPr="009F2930">
              <w:rPr>
                <w:sz w:val="22"/>
                <w:szCs w:val="22"/>
              </w:rPr>
              <w:t xml:space="preserve"> turi teisę pratęsti pasiūlymų pateikimo terminą.</w:t>
            </w:r>
          </w:p>
          <w:p w14:paraId="44399C2C" w14:textId="17368F12" w:rsidR="009B4090" w:rsidRPr="009F2930" w:rsidRDefault="009B4090" w:rsidP="000D38F4">
            <w:pPr>
              <w:ind w:firstLine="34"/>
              <w:jc w:val="left"/>
              <w:rPr>
                <w:sz w:val="22"/>
                <w:szCs w:val="22"/>
              </w:rPr>
            </w:pPr>
          </w:p>
        </w:tc>
      </w:tr>
      <w:tr w:rsidR="009F2930" w:rsidRPr="009F2930" w14:paraId="71C31B48" w14:textId="77777777" w:rsidTr="00360A21">
        <w:trPr>
          <w:trHeight w:val="20"/>
        </w:trPr>
        <w:tc>
          <w:tcPr>
            <w:tcW w:w="600" w:type="dxa"/>
          </w:tcPr>
          <w:p w14:paraId="50C060F4" w14:textId="636324E9" w:rsidR="009B4090" w:rsidRPr="009F2930" w:rsidRDefault="00517008" w:rsidP="000D38F4">
            <w:pPr>
              <w:ind w:firstLine="0"/>
              <w:jc w:val="left"/>
              <w:rPr>
                <w:bCs/>
                <w:sz w:val="22"/>
                <w:szCs w:val="22"/>
              </w:rPr>
            </w:pPr>
            <w:r w:rsidRPr="009F2930">
              <w:rPr>
                <w:bCs/>
                <w:sz w:val="22"/>
                <w:szCs w:val="22"/>
              </w:rPr>
              <w:t>2</w:t>
            </w:r>
            <w:r w:rsidR="00DC230B" w:rsidRPr="009F2930">
              <w:rPr>
                <w:bCs/>
                <w:sz w:val="22"/>
                <w:szCs w:val="22"/>
              </w:rPr>
              <w:t>.</w:t>
            </w:r>
          </w:p>
        </w:tc>
        <w:tc>
          <w:tcPr>
            <w:tcW w:w="2660" w:type="dxa"/>
          </w:tcPr>
          <w:p w14:paraId="7F545710" w14:textId="36BE22A0" w:rsidR="009B4090" w:rsidRPr="009F2930" w:rsidRDefault="004B219C" w:rsidP="000D38F4">
            <w:pPr>
              <w:ind w:firstLine="0"/>
              <w:jc w:val="left"/>
              <w:rPr>
                <w:bCs/>
                <w:sz w:val="22"/>
                <w:szCs w:val="22"/>
              </w:rPr>
            </w:pPr>
            <w:r w:rsidRPr="009F2930">
              <w:rPr>
                <w:sz w:val="22"/>
                <w:szCs w:val="22"/>
              </w:rPr>
              <w:t xml:space="preserve">Pasiūlymą </w:t>
            </w:r>
            <w:r w:rsidR="009B4090" w:rsidRPr="009F2930">
              <w:rPr>
                <w:sz w:val="22"/>
                <w:szCs w:val="22"/>
              </w:rPr>
              <w:t>patikslinti pirkimo dokumentus</w:t>
            </w:r>
            <w:r w:rsidR="00BE5267" w:rsidRPr="009F2930">
              <w:rPr>
                <w:sz w:val="22"/>
                <w:szCs w:val="22"/>
              </w:rPr>
              <w:t xml:space="preserve"> arba</w:t>
            </w:r>
            <w:r w:rsidR="00665B16" w:rsidRPr="009F2930">
              <w:rPr>
                <w:sz w:val="22"/>
                <w:szCs w:val="22"/>
              </w:rPr>
              <w:t xml:space="preserve"> </w:t>
            </w:r>
            <w:r w:rsidR="00BE7123" w:rsidRPr="009F2930">
              <w:rPr>
                <w:sz w:val="22"/>
                <w:szCs w:val="22"/>
              </w:rPr>
              <w:t xml:space="preserve">prašymus </w:t>
            </w:r>
            <w:r w:rsidR="00BE5267" w:rsidRPr="009F2930">
              <w:rPr>
                <w:sz w:val="22"/>
                <w:szCs w:val="22"/>
              </w:rPr>
              <w:t xml:space="preserve">dėl pirkimo dokumentų </w:t>
            </w:r>
            <w:r w:rsidR="00BE7123" w:rsidRPr="009F2930">
              <w:rPr>
                <w:sz w:val="22"/>
                <w:szCs w:val="22"/>
              </w:rPr>
              <w:t xml:space="preserve">paaiškinimų </w:t>
            </w:r>
            <w:r w:rsidR="004F1A11" w:rsidRPr="009F2930">
              <w:rPr>
                <w:sz w:val="22"/>
                <w:szCs w:val="22"/>
              </w:rPr>
              <w:t xml:space="preserve">tiekėjas </w:t>
            </w:r>
            <w:r w:rsidR="009B4090" w:rsidRPr="009F2930">
              <w:rPr>
                <w:sz w:val="22"/>
                <w:szCs w:val="22"/>
              </w:rPr>
              <w:t>turi pateikti ne vėliau kaip:</w:t>
            </w:r>
          </w:p>
        </w:tc>
        <w:tc>
          <w:tcPr>
            <w:tcW w:w="3685" w:type="dxa"/>
          </w:tcPr>
          <w:p w14:paraId="619D0CA1" w14:textId="1F405E69" w:rsidR="00440809" w:rsidRPr="009F2930" w:rsidRDefault="004E6952" w:rsidP="000D38F4">
            <w:pPr>
              <w:ind w:firstLine="0"/>
              <w:jc w:val="left"/>
              <w:rPr>
                <w:sz w:val="22"/>
                <w:szCs w:val="22"/>
              </w:rPr>
            </w:pPr>
            <w:r w:rsidRPr="009F2930">
              <w:rPr>
                <w:sz w:val="22"/>
                <w:szCs w:val="22"/>
              </w:rPr>
              <w:t>L</w:t>
            </w:r>
            <w:r w:rsidR="00440809" w:rsidRPr="009F2930">
              <w:rPr>
                <w:sz w:val="22"/>
                <w:szCs w:val="22"/>
              </w:rPr>
              <w:t xml:space="preserve">ikus </w:t>
            </w:r>
            <w:r w:rsidR="00440809" w:rsidRPr="009F2930">
              <w:rPr>
                <w:b/>
                <w:sz w:val="22"/>
                <w:szCs w:val="22"/>
              </w:rPr>
              <w:t>2 darbo dienoms</w:t>
            </w:r>
            <w:r w:rsidR="00440809" w:rsidRPr="009F2930">
              <w:rPr>
                <w:sz w:val="22"/>
                <w:szCs w:val="22"/>
              </w:rPr>
              <w:t xml:space="preserve"> iki pasiūlymų pateikimo termino pabaigos.</w:t>
            </w:r>
          </w:p>
        </w:tc>
        <w:tc>
          <w:tcPr>
            <w:tcW w:w="3424" w:type="dxa"/>
          </w:tcPr>
          <w:p w14:paraId="6BD1F7E9" w14:textId="6BF87FFC" w:rsidR="009B4090" w:rsidRPr="009F2930" w:rsidRDefault="009B4090" w:rsidP="000D38F4">
            <w:pPr>
              <w:ind w:firstLine="34"/>
              <w:jc w:val="left"/>
              <w:rPr>
                <w:sz w:val="22"/>
                <w:szCs w:val="22"/>
              </w:rPr>
            </w:pPr>
          </w:p>
          <w:p w14:paraId="521F3B49" w14:textId="77777777" w:rsidR="00B831AF" w:rsidRPr="009F2930" w:rsidRDefault="00B831AF" w:rsidP="000D38F4">
            <w:pPr>
              <w:ind w:firstLine="34"/>
              <w:jc w:val="left"/>
              <w:rPr>
                <w:sz w:val="22"/>
                <w:szCs w:val="22"/>
              </w:rPr>
            </w:pPr>
          </w:p>
          <w:p w14:paraId="7E071BD1" w14:textId="59BF4D55" w:rsidR="00B831AF" w:rsidRPr="009F2930" w:rsidRDefault="00B831AF" w:rsidP="000D38F4">
            <w:pPr>
              <w:ind w:firstLine="34"/>
              <w:jc w:val="left"/>
              <w:rPr>
                <w:sz w:val="22"/>
                <w:szCs w:val="22"/>
              </w:rPr>
            </w:pPr>
          </w:p>
        </w:tc>
      </w:tr>
      <w:tr w:rsidR="009F2930" w:rsidRPr="009F2930" w14:paraId="7760B2FE" w14:textId="77777777" w:rsidTr="00360A21">
        <w:trPr>
          <w:trHeight w:val="20"/>
        </w:trPr>
        <w:tc>
          <w:tcPr>
            <w:tcW w:w="600" w:type="dxa"/>
          </w:tcPr>
          <w:p w14:paraId="64FA8AD2" w14:textId="45B79B91" w:rsidR="009B4090" w:rsidRPr="009F2930" w:rsidRDefault="00517008" w:rsidP="000D38F4">
            <w:pPr>
              <w:ind w:firstLine="0"/>
              <w:jc w:val="left"/>
              <w:rPr>
                <w:bCs/>
                <w:sz w:val="22"/>
                <w:szCs w:val="22"/>
              </w:rPr>
            </w:pPr>
            <w:r w:rsidRPr="009F2930">
              <w:rPr>
                <w:bCs/>
                <w:sz w:val="22"/>
                <w:szCs w:val="22"/>
              </w:rPr>
              <w:t>3</w:t>
            </w:r>
            <w:r w:rsidR="00DC230B" w:rsidRPr="009F2930">
              <w:rPr>
                <w:bCs/>
                <w:sz w:val="22"/>
                <w:szCs w:val="22"/>
              </w:rPr>
              <w:t>.</w:t>
            </w:r>
          </w:p>
        </w:tc>
        <w:tc>
          <w:tcPr>
            <w:tcW w:w="2660" w:type="dxa"/>
          </w:tcPr>
          <w:p w14:paraId="7AAC8941" w14:textId="03182561" w:rsidR="009B4090" w:rsidRPr="009F2930" w:rsidRDefault="005A5145" w:rsidP="000D38F4">
            <w:pPr>
              <w:ind w:firstLine="0"/>
              <w:jc w:val="left"/>
              <w:rPr>
                <w:sz w:val="22"/>
                <w:szCs w:val="22"/>
              </w:rPr>
            </w:pPr>
            <w:r w:rsidRPr="009F2930">
              <w:rPr>
                <w:rFonts w:eastAsia="Arial"/>
                <w:sz w:val="22"/>
                <w:szCs w:val="22"/>
              </w:rPr>
              <w:t>Perkantysis subjektas</w:t>
            </w:r>
            <w:r w:rsidR="004F1A11" w:rsidRPr="009F2930">
              <w:rPr>
                <w:rFonts w:eastAsia="Arial"/>
                <w:sz w:val="22"/>
                <w:szCs w:val="22"/>
              </w:rPr>
              <w:t xml:space="preserve"> </w:t>
            </w:r>
            <w:r w:rsidR="004F1A11" w:rsidRPr="009F2930">
              <w:rPr>
                <w:sz w:val="22"/>
                <w:szCs w:val="22"/>
              </w:rPr>
              <w:t>p</w:t>
            </w:r>
            <w:r w:rsidR="009B4090" w:rsidRPr="009F2930">
              <w:rPr>
                <w:sz w:val="22"/>
                <w:szCs w:val="22"/>
              </w:rPr>
              <w:t xml:space="preserve">irkimo dokumentų paaiškinimą, patikslinimą pateikia visiems </w:t>
            </w:r>
            <w:r w:rsidR="004F1A11" w:rsidRPr="009F2930">
              <w:rPr>
                <w:sz w:val="22"/>
                <w:szCs w:val="22"/>
              </w:rPr>
              <w:t>dalyviams</w:t>
            </w:r>
            <w:r w:rsidR="004E6952" w:rsidRPr="009F2930">
              <w:rPr>
                <w:sz w:val="22"/>
                <w:szCs w:val="22"/>
              </w:rPr>
              <w:t>:</w:t>
            </w:r>
          </w:p>
        </w:tc>
        <w:tc>
          <w:tcPr>
            <w:tcW w:w="3685" w:type="dxa"/>
          </w:tcPr>
          <w:p w14:paraId="481A8331" w14:textId="0FB50278" w:rsidR="0054231A" w:rsidRPr="009F2930" w:rsidRDefault="004D59EA" w:rsidP="000D38F4">
            <w:pPr>
              <w:ind w:firstLine="0"/>
              <w:jc w:val="left"/>
              <w:rPr>
                <w:sz w:val="22"/>
                <w:szCs w:val="22"/>
              </w:rPr>
            </w:pPr>
            <w:r w:rsidRPr="009F2930">
              <w:rPr>
                <w:bCs/>
                <w:sz w:val="22"/>
                <w:szCs w:val="22"/>
              </w:rPr>
              <w:t>Likus ne mažiau kaip</w:t>
            </w:r>
            <w:r w:rsidRPr="009F2930">
              <w:rPr>
                <w:b/>
                <w:sz w:val="22"/>
                <w:szCs w:val="22"/>
              </w:rPr>
              <w:t xml:space="preserve"> </w:t>
            </w:r>
            <w:r w:rsidR="0054231A" w:rsidRPr="009F2930">
              <w:rPr>
                <w:b/>
                <w:sz w:val="22"/>
                <w:szCs w:val="22"/>
              </w:rPr>
              <w:t>1 darbo dienai</w:t>
            </w:r>
            <w:r w:rsidR="0054231A" w:rsidRPr="009F2930">
              <w:rPr>
                <w:sz w:val="22"/>
                <w:szCs w:val="22"/>
              </w:rPr>
              <w:t xml:space="preserve"> iki pasiūlymų pateikimo termino pabaigos.</w:t>
            </w:r>
          </w:p>
        </w:tc>
        <w:tc>
          <w:tcPr>
            <w:tcW w:w="3424" w:type="dxa"/>
          </w:tcPr>
          <w:p w14:paraId="6BE0B5D2" w14:textId="05B51295" w:rsidR="00A90821" w:rsidRPr="009F2930" w:rsidRDefault="00A90821" w:rsidP="000D38F4">
            <w:pPr>
              <w:ind w:firstLine="0"/>
              <w:jc w:val="left"/>
              <w:rPr>
                <w:sz w:val="22"/>
                <w:szCs w:val="22"/>
              </w:rPr>
            </w:pPr>
            <w:r w:rsidRPr="009F2930">
              <w:rPr>
                <w:sz w:val="22"/>
                <w:szCs w:val="22"/>
              </w:rPr>
              <w:t xml:space="preserve">Jei paaiškinimai ar patikslinimai teikiami </w:t>
            </w:r>
            <w:r w:rsidR="004F1A11" w:rsidRPr="009F2930">
              <w:rPr>
                <w:sz w:val="22"/>
                <w:szCs w:val="22"/>
              </w:rPr>
              <w:t>perkančio</w:t>
            </w:r>
            <w:r w:rsidR="00404C11">
              <w:rPr>
                <w:sz w:val="22"/>
                <w:szCs w:val="22"/>
              </w:rPr>
              <w:t>jo subjekto</w:t>
            </w:r>
            <w:r w:rsidR="004F1A11" w:rsidRPr="009F2930">
              <w:rPr>
                <w:sz w:val="22"/>
                <w:szCs w:val="22"/>
              </w:rPr>
              <w:t xml:space="preserve"> </w:t>
            </w:r>
            <w:r w:rsidRPr="009F2930">
              <w:rPr>
                <w:sz w:val="22"/>
                <w:szCs w:val="22"/>
              </w:rPr>
              <w:t>iniciatyva</w:t>
            </w:r>
            <w:r w:rsidR="00214E99" w:rsidRPr="009F2930">
              <w:rPr>
                <w:sz w:val="22"/>
                <w:szCs w:val="22"/>
              </w:rPr>
              <w:t>,</w:t>
            </w:r>
            <w:r w:rsidR="005033DA" w:rsidRPr="009F2930">
              <w:rPr>
                <w:sz w:val="22"/>
                <w:szCs w:val="22"/>
              </w:rPr>
              <w:t xml:space="preserve"> jų pateikimo</w:t>
            </w:r>
            <w:r w:rsidR="00214E99" w:rsidRPr="009F2930">
              <w:rPr>
                <w:sz w:val="22"/>
                <w:szCs w:val="22"/>
              </w:rPr>
              <w:t xml:space="preserve"> terminas nesikeičia.</w:t>
            </w:r>
          </w:p>
          <w:p w14:paraId="754F1EE2" w14:textId="6B064B80" w:rsidR="001E4D4B" w:rsidRPr="009F2930" w:rsidRDefault="001E4D4B" w:rsidP="000D38F4">
            <w:pPr>
              <w:ind w:firstLine="34"/>
              <w:jc w:val="left"/>
              <w:rPr>
                <w:sz w:val="22"/>
                <w:szCs w:val="22"/>
              </w:rPr>
            </w:pPr>
          </w:p>
        </w:tc>
      </w:tr>
      <w:tr w:rsidR="009F2930" w:rsidRPr="009F2930" w14:paraId="791A4922" w14:textId="77777777" w:rsidTr="00732CB6">
        <w:trPr>
          <w:trHeight w:val="1055"/>
        </w:trPr>
        <w:tc>
          <w:tcPr>
            <w:tcW w:w="600" w:type="dxa"/>
          </w:tcPr>
          <w:p w14:paraId="461822DB" w14:textId="137D17A7" w:rsidR="009B4090" w:rsidRPr="009F2930" w:rsidRDefault="00517008" w:rsidP="000D38F4">
            <w:pPr>
              <w:ind w:firstLine="0"/>
              <w:jc w:val="left"/>
              <w:rPr>
                <w:bCs/>
                <w:sz w:val="22"/>
                <w:szCs w:val="22"/>
              </w:rPr>
            </w:pPr>
            <w:r w:rsidRPr="009F2930">
              <w:rPr>
                <w:bCs/>
                <w:sz w:val="22"/>
                <w:szCs w:val="22"/>
              </w:rPr>
              <w:t>4</w:t>
            </w:r>
            <w:r w:rsidR="00DC230B" w:rsidRPr="009F2930">
              <w:rPr>
                <w:bCs/>
                <w:sz w:val="22"/>
                <w:szCs w:val="22"/>
              </w:rPr>
              <w:t>.</w:t>
            </w:r>
          </w:p>
        </w:tc>
        <w:tc>
          <w:tcPr>
            <w:tcW w:w="2660" w:type="dxa"/>
            <w:hideMark/>
          </w:tcPr>
          <w:p w14:paraId="26FE1223" w14:textId="379DC869" w:rsidR="009B4090" w:rsidRPr="009F2930" w:rsidRDefault="009B4090" w:rsidP="000D38F4">
            <w:pPr>
              <w:ind w:firstLine="0"/>
              <w:jc w:val="left"/>
              <w:rPr>
                <w:sz w:val="22"/>
                <w:szCs w:val="22"/>
              </w:rPr>
            </w:pPr>
            <w:r w:rsidRPr="009F2930">
              <w:rPr>
                <w:sz w:val="22"/>
                <w:szCs w:val="22"/>
              </w:rPr>
              <w:t xml:space="preserve">Pradinis susipažinimas su CVP IS priemonėmis gautais </w:t>
            </w:r>
            <w:r w:rsidR="004F1A11" w:rsidRPr="009F2930">
              <w:rPr>
                <w:sz w:val="22"/>
                <w:szCs w:val="22"/>
              </w:rPr>
              <w:t>p</w:t>
            </w:r>
            <w:r w:rsidRPr="009F2930">
              <w:rPr>
                <w:sz w:val="22"/>
                <w:szCs w:val="22"/>
              </w:rPr>
              <w:t>asiūlymais</w:t>
            </w:r>
          </w:p>
        </w:tc>
        <w:tc>
          <w:tcPr>
            <w:tcW w:w="3685" w:type="dxa"/>
            <w:hideMark/>
          </w:tcPr>
          <w:p w14:paraId="7C0A95BD" w14:textId="29DEC8FA" w:rsidR="009B4090" w:rsidRPr="009F2930" w:rsidRDefault="009B4090" w:rsidP="000D38F4">
            <w:pPr>
              <w:ind w:firstLine="34"/>
              <w:jc w:val="left"/>
              <w:rPr>
                <w:sz w:val="22"/>
                <w:szCs w:val="22"/>
              </w:rPr>
            </w:pPr>
            <w:r w:rsidRPr="009F2930">
              <w:rPr>
                <w:sz w:val="22"/>
                <w:szCs w:val="22"/>
              </w:rPr>
              <w:t xml:space="preserve">Pradedamas ne anksčiau nei po </w:t>
            </w:r>
            <w:r w:rsidR="009040B8" w:rsidRPr="009F2930">
              <w:rPr>
                <w:sz w:val="22"/>
                <w:szCs w:val="22"/>
              </w:rPr>
              <w:t>30</w:t>
            </w:r>
            <w:r w:rsidRPr="009F2930">
              <w:rPr>
                <w:sz w:val="22"/>
                <w:szCs w:val="22"/>
              </w:rPr>
              <w:t xml:space="preserve"> minučių po </w:t>
            </w:r>
            <w:r w:rsidR="00D73763" w:rsidRPr="009F2930">
              <w:rPr>
                <w:sz w:val="22"/>
                <w:szCs w:val="22"/>
              </w:rPr>
              <w:t xml:space="preserve">galutinių </w:t>
            </w:r>
            <w:r w:rsidRPr="009F2930">
              <w:rPr>
                <w:sz w:val="22"/>
                <w:szCs w:val="22"/>
              </w:rPr>
              <w:t>pasiūlymų pateikimo termino pabaigos</w:t>
            </w:r>
          </w:p>
        </w:tc>
        <w:tc>
          <w:tcPr>
            <w:tcW w:w="3424" w:type="dxa"/>
            <w:hideMark/>
          </w:tcPr>
          <w:p w14:paraId="3D1F695F" w14:textId="77777777" w:rsidR="009B4090" w:rsidRPr="009F2930" w:rsidRDefault="009B4090" w:rsidP="000D38F4">
            <w:pPr>
              <w:ind w:firstLine="34"/>
              <w:jc w:val="left"/>
              <w:rPr>
                <w:iCs/>
                <w:sz w:val="22"/>
                <w:szCs w:val="22"/>
              </w:rPr>
            </w:pPr>
          </w:p>
        </w:tc>
      </w:tr>
      <w:tr w:rsidR="009F2930" w:rsidRPr="009F2930" w14:paraId="0138F2AB" w14:textId="77777777" w:rsidTr="00360A21">
        <w:trPr>
          <w:trHeight w:val="20"/>
        </w:trPr>
        <w:tc>
          <w:tcPr>
            <w:tcW w:w="600" w:type="dxa"/>
          </w:tcPr>
          <w:p w14:paraId="0074A593" w14:textId="589DB96D" w:rsidR="009B4090" w:rsidRPr="009F2930" w:rsidRDefault="00517008" w:rsidP="000D38F4">
            <w:pPr>
              <w:ind w:firstLine="0"/>
              <w:jc w:val="left"/>
              <w:rPr>
                <w:bCs/>
                <w:sz w:val="22"/>
                <w:szCs w:val="22"/>
              </w:rPr>
            </w:pPr>
            <w:r w:rsidRPr="009F2930">
              <w:rPr>
                <w:bCs/>
                <w:sz w:val="22"/>
                <w:szCs w:val="22"/>
              </w:rPr>
              <w:t>5</w:t>
            </w:r>
            <w:r w:rsidR="00DC230B" w:rsidRPr="009F2930">
              <w:rPr>
                <w:bCs/>
                <w:sz w:val="22"/>
                <w:szCs w:val="22"/>
              </w:rPr>
              <w:t>.</w:t>
            </w:r>
          </w:p>
        </w:tc>
        <w:tc>
          <w:tcPr>
            <w:tcW w:w="2660" w:type="dxa"/>
          </w:tcPr>
          <w:p w14:paraId="1600B493" w14:textId="77777777" w:rsidR="009B4090" w:rsidRPr="009F2930" w:rsidRDefault="009B4090" w:rsidP="000D38F4">
            <w:pPr>
              <w:ind w:firstLine="0"/>
              <w:jc w:val="left"/>
              <w:rPr>
                <w:sz w:val="22"/>
                <w:szCs w:val="22"/>
              </w:rPr>
            </w:pPr>
            <w:r w:rsidRPr="009F2930">
              <w:rPr>
                <w:bCs/>
                <w:sz w:val="22"/>
                <w:szCs w:val="22"/>
              </w:rPr>
              <w:t>Pasiūlymo galiojimo ir pasiūlymo galiojimo užtikrinimo (jei taikoma) terminas ne trumpesnis kaip</w:t>
            </w:r>
          </w:p>
        </w:tc>
        <w:tc>
          <w:tcPr>
            <w:tcW w:w="3685" w:type="dxa"/>
          </w:tcPr>
          <w:p w14:paraId="341C1969" w14:textId="7F0AAD91" w:rsidR="009B4090" w:rsidRPr="009F2930" w:rsidRDefault="009B4090" w:rsidP="000D38F4">
            <w:pPr>
              <w:ind w:firstLine="34"/>
              <w:jc w:val="left"/>
              <w:rPr>
                <w:sz w:val="22"/>
                <w:szCs w:val="22"/>
              </w:rPr>
            </w:pPr>
            <w:r w:rsidRPr="009F2930">
              <w:rPr>
                <w:sz w:val="22"/>
                <w:szCs w:val="22"/>
              </w:rPr>
              <w:t>90 (devyniasdešimt) dienų nuo pasiūlymų pateikimo galutinio termino pabaigos</w:t>
            </w:r>
            <w:r w:rsidR="2F96E0D3" w:rsidRPr="009F2930">
              <w:rPr>
                <w:sz w:val="22"/>
                <w:szCs w:val="22"/>
              </w:rPr>
              <w:t>.</w:t>
            </w:r>
          </w:p>
        </w:tc>
        <w:tc>
          <w:tcPr>
            <w:tcW w:w="3424" w:type="dxa"/>
          </w:tcPr>
          <w:p w14:paraId="3507A45A" w14:textId="77777777" w:rsidR="009B4090" w:rsidRPr="009F2930" w:rsidRDefault="009B4090" w:rsidP="000D38F4">
            <w:pPr>
              <w:ind w:firstLine="34"/>
              <w:jc w:val="left"/>
              <w:rPr>
                <w:sz w:val="22"/>
                <w:szCs w:val="22"/>
              </w:rPr>
            </w:pPr>
          </w:p>
        </w:tc>
      </w:tr>
      <w:tr w:rsidR="009F2930" w:rsidRPr="009F2930" w14:paraId="343ACB13" w14:textId="77777777" w:rsidTr="00360A21">
        <w:trPr>
          <w:trHeight w:val="20"/>
        </w:trPr>
        <w:tc>
          <w:tcPr>
            <w:tcW w:w="600" w:type="dxa"/>
          </w:tcPr>
          <w:p w14:paraId="00C23D6A" w14:textId="4249A354" w:rsidR="009B4090" w:rsidRPr="009F2930" w:rsidRDefault="00517008" w:rsidP="000D38F4">
            <w:pPr>
              <w:ind w:firstLine="0"/>
              <w:jc w:val="left"/>
              <w:rPr>
                <w:bCs/>
                <w:sz w:val="22"/>
                <w:szCs w:val="22"/>
              </w:rPr>
            </w:pPr>
            <w:r w:rsidRPr="009F2930">
              <w:rPr>
                <w:bCs/>
                <w:sz w:val="22"/>
                <w:szCs w:val="22"/>
              </w:rPr>
              <w:t>6</w:t>
            </w:r>
            <w:r w:rsidR="00DC230B" w:rsidRPr="009F2930">
              <w:rPr>
                <w:bCs/>
                <w:sz w:val="22"/>
                <w:szCs w:val="22"/>
              </w:rPr>
              <w:t>.</w:t>
            </w:r>
          </w:p>
        </w:tc>
        <w:tc>
          <w:tcPr>
            <w:tcW w:w="2660" w:type="dxa"/>
          </w:tcPr>
          <w:p w14:paraId="36BAB894" w14:textId="5B5D959A" w:rsidR="009B4090" w:rsidRPr="009F2930" w:rsidRDefault="005A5145" w:rsidP="000D38F4">
            <w:pPr>
              <w:ind w:firstLine="0"/>
              <w:jc w:val="left"/>
              <w:rPr>
                <w:sz w:val="22"/>
                <w:szCs w:val="22"/>
              </w:rPr>
            </w:pPr>
            <w:r w:rsidRPr="009F2930">
              <w:rPr>
                <w:rFonts w:eastAsia="Arial"/>
                <w:sz w:val="22"/>
                <w:szCs w:val="22"/>
              </w:rPr>
              <w:t>Perkantysis subjektas</w:t>
            </w:r>
            <w:r w:rsidR="009B4090" w:rsidRPr="009F2930">
              <w:rPr>
                <w:sz w:val="22"/>
                <w:szCs w:val="22"/>
              </w:rPr>
              <w:t xml:space="preserve"> atsako</w:t>
            </w:r>
            <w:r w:rsidR="00063554" w:rsidRPr="009F2930">
              <w:rPr>
                <w:sz w:val="22"/>
                <w:szCs w:val="22"/>
              </w:rPr>
              <w:t xml:space="preserve"> </w:t>
            </w:r>
            <w:r w:rsidR="004F1A11" w:rsidRPr="009F2930">
              <w:rPr>
                <w:sz w:val="22"/>
                <w:szCs w:val="22"/>
              </w:rPr>
              <w:t>d</w:t>
            </w:r>
            <w:r w:rsidR="00063554" w:rsidRPr="009F2930">
              <w:rPr>
                <w:sz w:val="22"/>
                <w:szCs w:val="22"/>
              </w:rPr>
              <w:t>alyviui</w:t>
            </w:r>
            <w:r w:rsidR="009B4090" w:rsidRPr="009F2930">
              <w:rPr>
                <w:sz w:val="22"/>
                <w:szCs w:val="22"/>
              </w:rPr>
              <w:t>, ar ji</w:t>
            </w:r>
            <w:r w:rsidR="000A1B88" w:rsidRPr="009F2930">
              <w:rPr>
                <w:sz w:val="22"/>
                <w:szCs w:val="22"/>
              </w:rPr>
              <w:t>s</w:t>
            </w:r>
            <w:r w:rsidR="009B4090" w:rsidRPr="009F2930">
              <w:rPr>
                <w:sz w:val="22"/>
                <w:szCs w:val="22"/>
              </w:rPr>
              <w:t xml:space="preserve"> sutinka priimti </w:t>
            </w:r>
            <w:r w:rsidR="004F1A11" w:rsidRPr="009F2930">
              <w:rPr>
                <w:sz w:val="22"/>
                <w:szCs w:val="22"/>
              </w:rPr>
              <w:t>d</w:t>
            </w:r>
            <w:r w:rsidR="00063554" w:rsidRPr="009F2930">
              <w:rPr>
                <w:sz w:val="22"/>
                <w:szCs w:val="22"/>
              </w:rPr>
              <w:t xml:space="preserve">alyvio </w:t>
            </w:r>
            <w:r w:rsidR="009B4090" w:rsidRPr="009F2930">
              <w:rPr>
                <w:sz w:val="22"/>
                <w:szCs w:val="22"/>
              </w:rPr>
              <w:t>siūlomą pasiūlymo galiojimo užtikrinimą patvirtinantį dokumentą ne vėliau kaip per</w:t>
            </w:r>
          </w:p>
        </w:tc>
        <w:tc>
          <w:tcPr>
            <w:tcW w:w="3685" w:type="dxa"/>
          </w:tcPr>
          <w:p w14:paraId="3447E1C7" w14:textId="77777777" w:rsidR="009B4090" w:rsidRPr="009F2930" w:rsidRDefault="009B4090" w:rsidP="000D38F4">
            <w:pPr>
              <w:ind w:firstLine="34"/>
              <w:jc w:val="left"/>
              <w:rPr>
                <w:sz w:val="22"/>
                <w:szCs w:val="22"/>
              </w:rPr>
            </w:pPr>
            <w:r w:rsidRPr="009F2930">
              <w:rPr>
                <w:iCs/>
                <w:sz w:val="22"/>
                <w:szCs w:val="22"/>
              </w:rPr>
              <w:t xml:space="preserve">3 (tris) darbo dienas </w:t>
            </w:r>
            <w:r w:rsidRPr="009F2930">
              <w:rPr>
                <w:sz w:val="22"/>
                <w:szCs w:val="22"/>
              </w:rPr>
              <w:t>nuo prašymo gavimo dienos</w:t>
            </w:r>
          </w:p>
          <w:p w14:paraId="44AD543A" w14:textId="77777777" w:rsidR="009B4090" w:rsidRPr="009F2930" w:rsidRDefault="009B4090" w:rsidP="000D38F4">
            <w:pPr>
              <w:ind w:firstLine="34"/>
              <w:jc w:val="left"/>
              <w:rPr>
                <w:sz w:val="22"/>
                <w:szCs w:val="22"/>
              </w:rPr>
            </w:pPr>
          </w:p>
        </w:tc>
        <w:tc>
          <w:tcPr>
            <w:tcW w:w="3424" w:type="dxa"/>
          </w:tcPr>
          <w:p w14:paraId="4885131B" w14:textId="57B18EA2" w:rsidR="009B4090" w:rsidRPr="009F2930" w:rsidRDefault="009B4090" w:rsidP="000D38F4">
            <w:pPr>
              <w:ind w:firstLine="34"/>
              <w:jc w:val="left"/>
              <w:rPr>
                <w:sz w:val="22"/>
                <w:szCs w:val="22"/>
              </w:rPr>
            </w:pPr>
            <w:r w:rsidRPr="009F2930">
              <w:rPr>
                <w:sz w:val="22"/>
                <w:szCs w:val="22"/>
              </w:rPr>
              <w:t>Netaikoma</w:t>
            </w:r>
          </w:p>
        </w:tc>
      </w:tr>
      <w:tr w:rsidR="009F2930" w:rsidRPr="009F2930" w14:paraId="0D67E0F5" w14:textId="77777777" w:rsidTr="00360A21">
        <w:trPr>
          <w:trHeight w:val="20"/>
        </w:trPr>
        <w:tc>
          <w:tcPr>
            <w:tcW w:w="600" w:type="dxa"/>
          </w:tcPr>
          <w:p w14:paraId="4E8D70B1" w14:textId="2C2E5DC3" w:rsidR="009B4090" w:rsidRPr="009F2930" w:rsidRDefault="00517008" w:rsidP="000D38F4">
            <w:pPr>
              <w:ind w:firstLine="0"/>
              <w:jc w:val="left"/>
              <w:rPr>
                <w:bCs/>
                <w:sz w:val="22"/>
                <w:szCs w:val="22"/>
              </w:rPr>
            </w:pPr>
            <w:r w:rsidRPr="009F2930">
              <w:rPr>
                <w:bCs/>
                <w:sz w:val="22"/>
                <w:szCs w:val="22"/>
              </w:rPr>
              <w:t>7</w:t>
            </w:r>
            <w:r w:rsidR="00DC230B" w:rsidRPr="009F2930">
              <w:rPr>
                <w:bCs/>
                <w:sz w:val="22"/>
                <w:szCs w:val="22"/>
              </w:rPr>
              <w:t>.</w:t>
            </w:r>
          </w:p>
        </w:tc>
        <w:tc>
          <w:tcPr>
            <w:tcW w:w="2660" w:type="dxa"/>
          </w:tcPr>
          <w:p w14:paraId="23291982" w14:textId="3BB92477" w:rsidR="009B4090" w:rsidRPr="009F2930" w:rsidRDefault="009B4090" w:rsidP="000D38F4">
            <w:pPr>
              <w:ind w:firstLine="0"/>
              <w:jc w:val="left"/>
              <w:rPr>
                <w:sz w:val="22"/>
                <w:szCs w:val="22"/>
              </w:rPr>
            </w:pPr>
            <w:r w:rsidRPr="009F2930">
              <w:rPr>
                <w:sz w:val="22"/>
                <w:szCs w:val="22"/>
              </w:rPr>
              <w:t xml:space="preserve">Pasiūlymo galiojimo užtikrinimas pirkimo </w:t>
            </w:r>
            <w:r w:rsidR="004F1A11" w:rsidRPr="009F2930">
              <w:rPr>
                <w:sz w:val="22"/>
                <w:szCs w:val="22"/>
              </w:rPr>
              <w:t>d</w:t>
            </w:r>
            <w:r w:rsidRPr="009F2930">
              <w:rPr>
                <w:sz w:val="22"/>
                <w:szCs w:val="22"/>
              </w:rPr>
              <w:t>alyviui grąžinamas (arba atsisakoma teisių į jį) per</w:t>
            </w:r>
          </w:p>
        </w:tc>
        <w:tc>
          <w:tcPr>
            <w:tcW w:w="3685" w:type="dxa"/>
          </w:tcPr>
          <w:p w14:paraId="7AC45695" w14:textId="77777777" w:rsidR="009B4090" w:rsidRPr="009F2930" w:rsidRDefault="009B4090" w:rsidP="000D38F4">
            <w:pPr>
              <w:ind w:firstLine="34"/>
              <w:jc w:val="left"/>
              <w:rPr>
                <w:sz w:val="22"/>
                <w:szCs w:val="22"/>
              </w:rPr>
            </w:pPr>
            <w:r w:rsidRPr="009F2930">
              <w:rPr>
                <w:iCs/>
                <w:sz w:val="22"/>
                <w:szCs w:val="22"/>
              </w:rPr>
              <w:t xml:space="preserve">5  (penkias) darbo dienas </w:t>
            </w:r>
            <w:r w:rsidRPr="009F2930">
              <w:rPr>
                <w:sz w:val="22"/>
                <w:szCs w:val="22"/>
              </w:rPr>
              <w:t>nuo prašymo gavimo dienos</w:t>
            </w:r>
          </w:p>
          <w:p w14:paraId="593A8179" w14:textId="77777777" w:rsidR="009B4090" w:rsidRPr="009F2930" w:rsidRDefault="009B4090" w:rsidP="000D38F4">
            <w:pPr>
              <w:ind w:firstLine="34"/>
              <w:jc w:val="left"/>
              <w:rPr>
                <w:sz w:val="22"/>
                <w:szCs w:val="22"/>
              </w:rPr>
            </w:pPr>
          </w:p>
        </w:tc>
        <w:tc>
          <w:tcPr>
            <w:tcW w:w="3424" w:type="dxa"/>
          </w:tcPr>
          <w:p w14:paraId="3485D5CD" w14:textId="25E5AA94" w:rsidR="009B4090" w:rsidRPr="009F2930" w:rsidRDefault="009B4090" w:rsidP="000D38F4">
            <w:pPr>
              <w:ind w:firstLine="34"/>
              <w:jc w:val="left"/>
              <w:rPr>
                <w:sz w:val="22"/>
                <w:szCs w:val="22"/>
              </w:rPr>
            </w:pPr>
            <w:r w:rsidRPr="009F2930">
              <w:rPr>
                <w:sz w:val="22"/>
                <w:szCs w:val="22"/>
              </w:rPr>
              <w:t>Netaikoma</w:t>
            </w:r>
          </w:p>
        </w:tc>
      </w:tr>
      <w:tr w:rsidR="009F2930" w:rsidRPr="009F2930" w14:paraId="03C8EE25" w14:textId="77777777" w:rsidTr="00360A21">
        <w:trPr>
          <w:trHeight w:val="20"/>
        </w:trPr>
        <w:tc>
          <w:tcPr>
            <w:tcW w:w="600" w:type="dxa"/>
          </w:tcPr>
          <w:p w14:paraId="652DD56B" w14:textId="64F98F94" w:rsidR="009B4090" w:rsidRPr="009F2930" w:rsidRDefault="00517008" w:rsidP="000D38F4">
            <w:pPr>
              <w:ind w:firstLine="0"/>
              <w:jc w:val="left"/>
              <w:rPr>
                <w:bCs/>
                <w:sz w:val="22"/>
                <w:szCs w:val="22"/>
              </w:rPr>
            </w:pPr>
            <w:r w:rsidRPr="009F2930">
              <w:rPr>
                <w:bCs/>
                <w:sz w:val="22"/>
                <w:szCs w:val="22"/>
              </w:rPr>
              <w:t>8</w:t>
            </w:r>
            <w:r w:rsidR="00DC230B" w:rsidRPr="009F2930">
              <w:rPr>
                <w:bCs/>
                <w:sz w:val="22"/>
                <w:szCs w:val="22"/>
              </w:rPr>
              <w:t>.</w:t>
            </w:r>
          </w:p>
        </w:tc>
        <w:tc>
          <w:tcPr>
            <w:tcW w:w="2660" w:type="dxa"/>
          </w:tcPr>
          <w:p w14:paraId="2A614F7A" w14:textId="4C98D2E7" w:rsidR="009B4090" w:rsidRPr="009F2930" w:rsidRDefault="005A5145" w:rsidP="000D38F4">
            <w:pPr>
              <w:ind w:firstLine="0"/>
              <w:jc w:val="left"/>
              <w:rPr>
                <w:sz w:val="22"/>
                <w:szCs w:val="22"/>
              </w:rPr>
            </w:pPr>
            <w:r w:rsidRPr="009F2930">
              <w:rPr>
                <w:rFonts w:eastAsia="Arial"/>
                <w:sz w:val="22"/>
                <w:szCs w:val="22"/>
              </w:rPr>
              <w:t>Perkantysis subjektas</w:t>
            </w:r>
            <w:r w:rsidR="009B4090" w:rsidRPr="009F2930">
              <w:rPr>
                <w:sz w:val="22"/>
                <w:szCs w:val="22"/>
              </w:rPr>
              <w:t xml:space="preserve"> informuoja</w:t>
            </w:r>
            <w:r w:rsidR="00063554" w:rsidRPr="009F2930">
              <w:rPr>
                <w:sz w:val="22"/>
                <w:szCs w:val="22"/>
              </w:rPr>
              <w:t xml:space="preserve"> </w:t>
            </w:r>
            <w:r w:rsidR="004F1A11" w:rsidRPr="009F2930">
              <w:rPr>
                <w:sz w:val="22"/>
                <w:szCs w:val="22"/>
              </w:rPr>
              <w:t>d</w:t>
            </w:r>
            <w:r w:rsidR="009B4090" w:rsidRPr="009F2930">
              <w:rPr>
                <w:sz w:val="22"/>
                <w:szCs w:val="22"/>
              </w:rPr>
              <w:t>alyvius apie EBVPD vertinimo rezultatus</w:t>
            </w:r>
            <w:r w:rsidR="0090570A" w:rsidRPr="009F2930">
              <w:rPr>
                <w:sz w:val="22"/>
                <w:szCs w:val="22"/>
              </w:rPr>
              <w:t>, jeigu taikoma,</w:t>
            </w:r>
            <w:r w:rsidR="009B4090" w:rsidRPr="009F2930">
              <w:rPr>
                <w:sz w:val="22"/>
                <w:szCs w:val="22"/>
              </w:rPr>
              <w:t xml:space="preserve"> ne vėliau kaip per</w:t>
            </w:r>
          </w:p>
        </w:tc>
        <w:tc>
          <w:tcPr>
            <w:tcW w:w="3685" w:type="dxa"/>
          </w:tcPr>
          <w:p w14:paraId="7232BA7B" w14:textId="77777777" w:rsidR="009B4090" w:rsidRPr="009F2930" w:rsidRDefault="009B4090" w:rsidP="000D38F4">
            <w:pPr>
              <w:ind w:firstLine="34"/>
              <w:jc w:val="left"/>
              <w:rPr>
                <w:sz w:val="22"/>
                <w:szCs w:val="22"/>
              </w:rPr>
            </w:pPr>
            <w:r w:rsidRPr="009F2930">
              <w:rPr>
                <w:bCs/>
                <w:sz w:val="22"/>
                <w:szCs w:val="22"/>
              </w:rPr>
              <w:t>3 (tris) darbo dienas nuo sprendimo priėmimo dienos</w:t>
            </w:r>
          </w:p>
        </w:tc>
        <w:tc>
          <w:tcPr>
            <w:tcW w:w="3424" w:type="dxa"/>
          </w:tcPr>
          <w:p w14:paraId="1F29059C" w14:textId="77777777" w:rsidR="009B4090" w:rsidRPr="009F2930" w:rsidRDefault="009B4090" w:rsidP="000D38F4">
            <w:pPr>
              <w:ind w:firstLine="34"/>
              <w:jc w:val="left"/>
              <w:rPr>
                <w:sz w:val="22"/>
                <w:szCs w:val="22"/>
              </w:rPr>
            </w:pPr>
          </w:p>
        </w:tc>
      </w:tr>
      <w:tr w:rsidR="009F2930" w:rsidRPr="009F2930" w14:paraId="3C635DF5" w14:textId="77777777" w:rsidTr="00360A21">
        <w:trPr>
          <w:trHeight w:val="20"/>
        </w:trPr>
        <w:tc>
          <w:tcPr>
            <w:tcW w:w="600" w:type="dxa"/>
          </w:tcPr>
          <w:p w14:paraId="4E64A4F5" w14:textId="6F05E658" w:rsidR="009B4090" w:rsidRPr="009F2930" w:rsidRDefault="00517008" w:rsidP="000D38F4">
            <w:pPr>
              <w:ind w:firstLine="0"/>
              <w:jc w:val="left"/>
              <w:rPr>
                <w:bCs/>
                <w:sz w:val="22"/>
                <w:szCs w:val="22"/>
              </w:rPr>
            </w:pPr>
            <w:r w:rsidRPr="009F2930">
              <w:rPr>
                <w:bCs/>
                <w:sz w:val="22"/>
                <w:szCs w:val="22"/>
              </w:rPr>
              <w:t>9</w:t>
            </w:r>
            <w:r w:rsidR="00DC230B" w:rsidRPr="009F2930">
              <w:rPr>
                <w:bCs/>
                <w:sz w:val="22"/>
                <w:szCs w:val="22"/>
              </w:rPr>
              <w:t>.</w:t>
            </w:r>
          </w:p>
        </w:tc>
        <w:tc>
          <w:tcPr>
            <w:tcW w:w="2660" w:type="dxa"/>
            <w:hideMark/>
          </w:tcPr>
          <w:p w14:paraId="06192898" w14:textId="2F467C8D" w:rsidR="009B4090" w:rsidRPr="009F2930" w:rsidRDefault="005A5145" w:rsidP="000D38F4">
            <w:pPr>
              <w:ind w:firstLine="0"/>
              <w:jc w:val="left"/>
              <w:rPr>
                <w:sz w:val="22"/>
                <w:szCs w:val="22"/>
              </w:rPr>
            </w:pPr>
            <w:r w:rsidRPr="009F2930">
              <w:rPr>
                <w:rFonts w:eastAsia="Arial"/>
                <w:sz w:val="22"/>
                <w:szCs w:val="22"/>
              </w:rPr>
              <w:t>Perkantysis subjektas</w:t>
            </w:r>
            <w:r w:rsidR="009B4090" w:rsidRPr="009F2930">
              <w:rPr>
                <w:sz w:val="22"/>
                <w:szCs w:val="22"/>
              </w:rPr>
              <w:t xml:space="preserve"> </w:t>
            </w:r>
            <w:r w:rsidR="004F1A11" w:rsidRPr="009F2930">
              <w:rPr>
                <w:sz w:val="22"/>
                <w:szCs w:val="22"/>
              </w:rPr>
              <w:t>d</w:t>
            </w:r>
            <w:r w:rsidR="009B4090" w:rsidRPr="009F2930">
              <w:rPr>
                <w:sz w:val="22"/>
                <w:szCs w:val="22"/>
              </w:rPr>
              <w:t xml:space="preserve">alyviams praneša apie priimtą sprendimą nustatyti laimėjusį pasiūlymą, dėl </w:t>
            </w:r>
            <w:r w:rsidR="009B4090" w:rsidRPr="009F2930">
              <w:rPr>
                <w:sz w:val="22"/>
                <w:szCs w:val="22"/>
              </w:rPr>
              <w:lastRenderedPageBreak/>
              <w:t>kurio bus sudaroma sutartis ne vėliau kaip per</w:t>
            </w:r>
          </w:p>
        </w:tc>
        <w:tc>
          <w:tcPr>
            <w:tcW w:w="3685" w:type="dxa"/>
            <w:hideMark/>
          </w:tcPr>
          <w:p w14:paraId="0E36FDAD" w14:textId="4579C688" w:rsidR="009B4090" w:rsidRPr="009F2930" w:rsidRDefault="00DE23CA" w:rsidP="000D38F4">
            <w:pPr>
              <w:ind w:firstLine="34"/>
              <w:jc w:val="left"/>
              <w:rPr>
                <w:bCs/>
                <w:sz w:val="22"/>
                <w:szCs w:val="22"/>
              </w:rPr>
            </w:pPr>
            <w:r w:rsidRPr="009F2930">
              <w:rPr>
                <w:bCs/>
                <w:sz w:val="22"/>
                <w:szCs w:val="22"/>
              </w:rPr>
              <w:lastRenderedPageBreak/>
              <w:t>3</w:t>
            </w:r>
            <w:r w:rsidR="003C180D" w:rsidRPr="009F2930">
              <w:rPr>
                <w:bCs/>
                <w:sz w:val="22"/>
                <w:szCs w:val="22"/>
              </w:rPr>
              <w:t xml:space="preserve"> </w:t>
            </w:r>
            <w:r w:rsidR="009B4090" w:rsidRPr="009F2930">
              <w:rPr>
                <w:bCs/>
                <w:sz w:val="22"/>
                <w:szCs w:val="22"/>
              </w:rPr>
              <w:t>(</w:t>
            </w:r>
            <w:r w:rsidRPr="009F2930">
              <w:rPr>
                <w:bCs/>
                <w:sz w:val="22"/>
                <w:szCs w:val="22"/>
              </w:rPr>
              <w:t>tris</w:t>
            </w:r>
            <w:r w:rsidR="009B4090" w:rsidRPr="009F2930">
              <w:rPr>
                <w:bCs/>
                <w:sz w:val="22"/>
                <w:szCs w:val="22"/>
              </w:rPr>
              <w:t>) darbo dienas nuo sprendimo priėmimo dienos</w:t>
            </w:r>
          </w:p>
        </w:tc>
        <w:tc>
          <w:tcPr>
            <w:tcW w:w="3424" w:type="dxa"/>
            <w:hideMark/>
          </w:tcPr>
          <w:p w14:paraId="6EAEA100" w14:textId="77777777" w:rsidR="009B4090" w:rsidRPr="009F2930" w:rsidRDefault="009B4090" w:rsidP="000D38F4">
            <w:pPr>
              <w:ind w:firstLine="34"/>
              <w:jc w:val="left"/>
              <w:rPr>
                <w:sz w:val="22"/>
                <w:szCs w:val="22"/>
              </w:rPr>
            </w:pPr>
          </w:p>
        </w:tc>
      </w:tr>
      <w:tr w:rsidR="009F2930" w:rsidRPr="009F2930" w14:paraId="10DD85A1" w14:textId="77777777" w:rsidTr="00360A21">
        <w:trPr>
          <w:trHeight w:val="20"/>
        </w:trPr>
        <w:tc>
          <w:tcPr>
            <w:tcW w:w="600" w:type="dxa"/>
          </w:tcPr>
          <w:p w14:paraId="78FFD3F0" w14:textId="36927D49" w:rsidR="009B4090" w:rsidRPr="009F2930" w:rsidRDefault="009B4090" w:rsidP="000D38F4">
            <w:pPr>
              <w:ind w:firstLine="0"/>
              <w:jc w:val="left"/>
              <w:rPr>
                <w:bCs/>
                <w:sz w:val="22"/>
                <w:szCs w:val="22"/>
              </w:rPr>
            </w:pPr>
            <w:r w:rsidRPr="009F2930">
              <w:rPr>
                <w:bCs/>
                <w:sz w:val="22"/>
                <w:szCs w:val="22"/>
              </w:rPr>
              <w:t>1</w:t>
            </w:r>
            <w:r w:rsidR="0090570A" w:rsidRPr="009F2930">
              <w:rPr>
                <w:bCs/>
                <w:sz w:val="22"/>
                <w:szCs w:val="22"/>
              </w:rPr>
              <w:t>0</w:t>
            </w:r>
            <w:r w:rsidR="00DC230B" w:rsidRPr="009F2930">
              <w:rPr>
                <w:bCs/>
                <w:sz w:val="22"/>
                <w:szCs w:val="22"/>
              </w:rPr>
              <w:t>.</w:t>
            </w:r>
          </w:p>
        </w:tc>
        <w:tc>
          <w:tcPr>
            <w:tcW w:w="2660" w:type="dxa"/>
            <w:hideMark/>
          </w:tcPr>
          <w:p w14:paraId="09729B52" w14:textId="12DD87B1" w:rsidR="009B4090" w:rsidRPr="009F2930" w:rsidRDefault="0090570A" w:rsidP="000D38F4">
            <w:pPr>
              <w:ind w:firstLine="0"/>
              <w:jc w:val="left"/>
              <w:rPr>
                <w:sz w:val="22"/>
                <w:szCs w:val="22"/>
                <w:shd w:val="clear" w:color="auto" w:fill="FFFFFF"/>
              </w:rPr>
            </w:pPr>
            <w:r w:rsidRPr="009F2930">
              <w:rPr>
                <w:sz w:val="22"/>
                <w:szCs w:val="22"/>
                <w:shd w:val="clear" w:color="auto" w:fill="FFFFFF"/>
              </w:rPr>
              <w:t>Dalyvis</w:t>
            </w:r>
            <w:r w:rsidR="009B4090" w:rsidRPr="009F2930">
              <w:rPr>
                <w:sz w:val="22"/>
                <w:szCs w:val="22"/>
                <w:shd w:val="clear" w:color="auto" w:fill="FFFFFF"/>
              </w:rPr>
              <w:t xml:space="preserve"> turi teisę pateikti pretenziją </w:t>
            </w:r>
            <w:r w:rsidR="005A5145" w:rsidRPr="009F2930">
              <w:rPr>
                <w:rFonts w:eastAsia="Arial"/>
                <w:sz w:val="22"/>
                <w:szCs w:val="22"/>
              </w:rPr>
              <w:t>Perkančiajam subjektui</w:t>
            </w:r>
            <w:r w:rsidR="00B315BC" w:rsidRPr="009F2930">
              <w:rPr>
                <w:rFonts w:eastAsia="Arial"/>
                <w:sz w:val="22"/>
                <w:szCs w:val="22"/>
              </w:rPr>
              <w:t xml:space="preserve"> </w:t>
            </w:r>
            <w:r w:rsidR="009B4090" w:rsidRPr="009F2930">
              <w:rPr>
                <w:sz w:val="22"/>
                <w:szCs w:val="22"/>
                <w:shd w:val="clear" w:color="auto" w:fill="FFFFFF"/>
              </w:rPr>
              <w:t xml:space="preserve">pateikti prašymą ar pareikšti ieškinį teismui </w:t>
            </w:r>
            <w:r w:rsidR="009B4090" w:rsidRPr="009F2930">
              <w:rPr>
                <w:sz w:val="22"/>
                <w:szCs w:val="22"/>
              </w:rPr>
              <w:t>ne vėliau kaip per</w:t>
            </w:r>
          </w:p>
        </w:tc>
        <w:tc>
          <w:tcPr>
            <w:tcW w:w="3685" w:type="dxa"/>
            <w:hideMark/>
          </w:tcPr>
          <w:p w14:paraId="49F7FC9D" w14:textId="62157DC6" w:rsidR="009B4090" w:rsidRPr="009F2930" w:rsidRDefault="009B4090" w:rsidP="000D38F4">
            <w:pPr>
              <w:ind w:firstLine="34"/>
              <w:jc w:val="left"/>
              <w:rPr>
                <w:sz w:val="22"/>
                <w:szCs w:val="22"/>
              </w:rPr>
            </w:pPr>
            <w:r w:rsidRPr="009F2930">
              <w:rPr>
                <w:sz w:val="22"/>
                <w:szCs w:val="22"/>
              </w:rPr>
              <w:t>5 (</w:t>
            </w:r>
            <w:r w:rsidR="00AB4E5F" w:rsidRPr="009F2930">
              <w:rPr>
                <w:sz w:val="22"/>
                <w:szCs w:val="22"/>
              </w:rPr>
              <w:t>penki</w:t>
            </w:r>
            <w:r w:rsidR="001F1A18" w:rsidRPr="009F2930">
              <w:rPr>
                <w:sz w:val="22"/>
                <w:szCs w:val="22"/>
              </w:rPr>
              <w:t>a</w:t>
            </w:r>
            <w:r w:rsidR="00AB4E5F" w:rsidRPr="009F2930">
              <w:rPr>
                <w:sz w:val="22"/>
                <w:szCs w:val="22"/>
              </w:rPr>
              <w:t>s</w:t>
            </w:r>
            <w:r w:rsidRPr="009F2930">
              <w:rPr>
                <w:sz w:val="22"/>
                <w:szCs w:val="22"/>
              </w:rPr>
              <w:t xml:space="preserve">) </w:t>
            </w:r>
            <w:r w:rsidR="001F1A18" w:rsidRPr="009F2930">
              <w:rPr>
                <w:sz w:val="22"/>
                <w:szCs w:val="22"/>
              </w:rPr>
              <w:t xml:space="preserve">darbo </w:t>
            </w:r>
            <w:r w:rsidRPr="009F2930">
              <w:rPr>
                <w:sz w:val="22"/>
                <w:szCs w:val="22"/>
              </w:rPr>
              <w:t>dien</w:t>
            </w:r>
            <w:r w:rsidR="00382455" w:rsidRPr="009F2930">
              <w:rPr>
                <w:sz w:val="22"/>
                <w:szCs w:val="22"/>
              </w:rPr>
              <w:t>as</w:t>
            </w:r>
          </w:p>
          <w:p w14:paraId="49A2FF28" w14:textId="77777777" w:rsidR="009B4090" w:rsidRPr="009F2930" w:rsidRDefault="009B4090" w:rsidP="000D38F4">
            <w:pPr>
              <w:ind w:firstLine="34"/>
              <w:jc w:val="left"/>
              <w:rPr>
                <w:sz w:val="22"/>
                <w:szCs w:val="22"/>
              </w:rPr>
            </w:pPr>
          </w:p>
          <w:p w14:paraId="0D237F7F" w14:textId="31FF0C54" w:rsidR="009B4090" w:rsidRPr="009F2930" w:rsidRDefault="009B4090" w:rsidP="000D38F4">
            <w:pPr>
              <w:ind w:firstLine="34"/>
              <w:jc w:val="left"/>
              <w:rPr>
                <w:sz w:val="22"/>
                <w:szCs w:val="22"/>
              </w:rPr>
            </w:pPr>
            <w:r w:rsidRPr="009F2930">
              <w:rPr>
                <w:sz w:val="22"/>
                <w:szCs w:val="22"/>
              </w:rPr>
              <w:t xml:space="preserve">nuo </w:t>
            </w:r>
            <w:r w:rsidR="00B315BC" w:rsidRPr="009F2930">
              <w:rPr>
                <w:rFonts w:eastAsia="Arial"/>
                <w:sz w:val="22"/>
                <w:szCs w:val="22"/>
              </w:rPr>
              <w:t>perkančio</w:t>
            </w:r>
            <w:r w:rsidR="00404C11">
              <w:rPr>
                <w:rFonts w:eastAsia="Arial"/>
                <w:sz w:val="22"/>
                <w:szCs w:val="22"/>
              </w:rPr>
              <w:t>jo subjekto</w:t>
            </w:r>
            <w:r w:rsidR="00B315BC" w:rsidRPr="009F2930">
              <w:rPr>
                <w:rFonts w:eastAsia="Arial"/>
                <w:sz w:val="22"/>
                <w:szCs w:val="22"/>
              </w:rPr>
              <w:t xml:space="preserve"> </w:t>
            </w:r>
            <w:r w:rsidRPr="009F2930">
              <w:rPr>
                <w:sz w:val="22"/>
                <w:szCs w:val="22"/>
              </w:rPr>
              <w:t xml:space="preserve">pranešimo raštu apie jos priimtą sprendimą išsiuntimo tiekėjams dienos arba nuo paskelbimo apie </w:t>
            </w:r>
            <w:r w:rsidR="6FD78633" w:rsidRPr="009F2930">
              <w:rPr>
                <w:rFonts w:eastAsia="Arial"/>
                <w:sz w:val="22"/>
                <w:szCs w:val="22"/>
              </w:rPr>
              <w:t xml:space="preserve"> </w:t>
            </w:r>
            <w:r w:rsidR="00B315BC" w:rsidRPr="009F2930">
              <w:rPr>
                <w:rFonts w:eastAsia="Arial"/>
                <w:sz w:val="22"/>
                <w:szCs w:val="22"/>
              </w:rPr>
              <w:t>perkančio</w:t>
            </w:r>
            <w:r w:rsidR="00404C11">
              <w:rPr>
                <w:rFonts w:eastAsia="Arial"/>
                <w:sz w:val="22"/>
                <w:szCs w:val="22"/>
              </w:rPr>
              <w:t xml:space="preserve">jo subjekto </w:t>
            </w:r>
            <w:r w:rsidRPr="009F2930">
              <w:rPr>
                <w:sz w:val="22"/>
                <w:szCs w:val="22"/>
              </w:rPr>
              <w:t xml:space="preserve">priimtus sprendimus dienos, jei VPĮ nenumato reikalavimo raštu informuoti tiekėjus apie </w:t>
            </w:r>
            <w:r w:rsidR="4283AFE5" w:rsidRPr="009F2930">
              <w:rPr>
                <w:rFonts w:eastAsia="Arial"/>
                <w:sz w:val="22"/>
                <w:szCs w:val="22"/>
              </w:rPr>
              <w:t xml:space="preserve"> </w:t>
            </w:r>
            <w:r w:rsidR="00B315BC" w:rsidRPr="009F2930">
              <w:rPr>
                <w:rFonts w:eastAsia="Arial"/>
                <w:sz w:val="22"/>
                <w:szCs w:val="22"/>
              </w:rPr>
              <w:t>perkančio</w:t>
            </w:r>
            <w:r w:rsidR="004B1565">
              <w:rPr>
                <w:rFonts w:eastAsia="Arial"/>
                <w:sz w:val="22"/>
                <w:szCs w:val="22"/>
              </w:rPr>
              <w:t xml:space="preserve">jo subjekto </w:t>
            </w:r>
            <w:r w:rsidRPr="009F2930">
              <w:rPr>
                <w:sz w:val="22"/>
                <w:szCs w:val="22"/>
              </w:rPr>
              <w:t>priimtus sprendimus;</w:t>
            </w:r>
          </w:p>
          <w:p w14:paraId="55916AA6" w14:textId="77777777" w:rsidR="00EB1C0F" w:rsidRPr="009F2930" w:rsidRDefault="00EB1C0F" w:rsidP="000D38F4">
            <w:pPr>
              <w:ind w:firstLine="34"/>
              <w:jc w:val="left"/>
              <w:rPr>
                <w:sz w:val="22"/>
                <w:szCs w:val="22"/>
              </w:rPr>
            </w:pPr>
          </w:p>
          <w:p w14:paraId="25DED613" w14:textId="51B9B989" w:rsidR="009B4090" w:rsidRPr="009F2930" w:rsidRDefault="009B4090" w:rsidP="000D38F4">
            <w:pPr>
              <w:ind w:firstLine="34"/>
              <w:jc w:val="left"/>
              <w:rPr>
                <w:sz w:val="22"/>
                <w:szCs w:val="22"/>
              </w:rPr>
            </w:pPr>
            <w:r w:rsidRPr="009F2930">
              <w:rPr>
                <w:sz w:val="22"/>
                <w:szCs w:val="22"/>
              </w:rPr>
              <w:t>15 (penkiolika) dienų nuo pranešimo išsiuntimo tiekėjams dienos, jeigu šis pranešimas nebuvo siunčiamas elektroninėmis priemonėmis.</w:t>
            </w:r>
          </w:p>
          <w:p w14:paraId="70C74D73" w14:textId="77777777" w:rsidR="009B4090" w:rsidRPr="009F2930" w:rsidRDefault="009B4090" w:rsidP="000D38F4">
            <w:pPr>
              <w:ind w:firstLine="34"/>
              <w:jc w:val="left"/>
              <w:rPr>
                <w:sz w:val="22"/>
                <w:szCs w:val="22"/>
              </w:rPr>
            </w:pPr>
          </w:p>
        </w:tc>
        <w:tc>
          <w:tcPr>
            <w:tcW w:w="3424" w:type="dxa"/>
            <w:hideMark/>
          </w:tcPr>
          <w:p w14:paraId="28F3179C" w14:textId="77777777" w:rsidR="009B4090" w:rsidRPr="009F2930" w:rsidRDefault="009B4090" w:rsidP="000D38F4">
            <w:pPr>
              <w:ind w:firstLine="34"/>
              <w:jc w:val="left"/>
              <w:rPr>
                <w:bCs/>
                <w:sz w:val="22"/>
                <w:szCs w:val="22"/>
              </w:rPr>
            </w:pPr>
          </w:p>
        </w:tc>
      </w:tr>
      <w:tr w:rsidR="009F2930" w:rsidRPr="009F2930" w14:paraId="21A62B32" w14:textId="77777777" w:rsidTr="00360A21">
        <w:trPr>
          <w:trHeight w:val="20"/>
        </w:trPr>
        <w:tc>
          <w:tcPr>
            <w:tcW w:w="600" w:type="dxa"/>
          </w:tcPr>
          <w:p w14:paraId="1D5C2FAE" w14:textId="7B232924" w:rsidR="009B4090" w:rsidRPr="009F2930" w:rsidRDefault="009B4090" w:rsidP="000D38F4">
            <w:pPr>
              <w:ind w:firstLine="0"/>
              <w:jc w:val="left"/>
              <w:rPr>
                <w:sz w:val="22"/>
                <w:szCs w:val="22"/>
              </w:rPr>
            </w:pPr>
            <w:r w:rsidRPr="009F2930">
              <w:rPr>
                <w:sz w:val="22"/>
                <w:szCs w:val="22"/>
              </w:rPr>
              <w:t>1</w:t>
            </w:r>
            <w:r w:rsidR="0012726D" w:rsidRPr="009F2930">
              <w:rPr>
                <w:sz w:val="22"/>
                <w:szCs w:val="22"/>
              </w:rPr>
              <w:t>1</w:t>
            </w:r>
            <w:r w:rsidR="00DC230B" w:rsidRPr="009F2930">
              <w:rPr>
                <w:sz w:val="22"/>
                <w:szCs w:val="22"/>
              </w:rPr>
              <w:t>.</w:t>
            </w:r>
          </w:p>
        </w:tc>
        <w:tc>
          <w:tcPr>
            <w:tcW w:w="2660" w:type="dxa"/>
            <w:hideMark/>
          </w:tcPr>
          <w:p w14:paraId="749DF6E8" w14:textId="2B2E3DC6" w:rsidR="009B4090" w:rsidRPr="009F2930" w:rsidRDefault="005A5145" w:rsidP="000D38F4">
            <w:pPr>
              <w:ind w:firstLine="0"/>
              <w:jc w:val="left"/>
              <w:rPr>
                <w:sz w:val="22"/>
                <w:szCs w:val="22"/>
              </w:rPr>
            </w:pPr>
            <w:r w:rsidRPr="009F2930">
              <w:rPr>
                <w:rFonts w:eastAsia="Arial"/>
                <w:sz w:val="22"/>
                <w:szCs w:val="22"/>
              </w:rPr>
              <w:t>Perkantysis subjektas</w:t>
            </w:r>
            <w:r w:rsidR="006178F4" w:rsidRPr="009F2930">
              <w:rPr>
                <w:rFonts w:eastAsia="Arial"/>
                <w:sz w:val="22"/>
                <w:szCs w:val="22"/>
              </w:rPr>
              <w:t xml:space="preserve"> </w:t>
            </w:r>
            <w:r w:rsidR="009B4090" w:rsidRPr="009F2930">
              <w:rPr>
                <w:sz w:val="22"/>
                <w:szCs w:val="22"/>
              </w:rPr>
              <w:t xml:space="preserve">privalo išnagrinėti </w:t>
            </w:r>
            <w:r w:rsidR="006178F4" w:rsidRPr="009F2930">
              <w:rPr>
                <w:sz w:val="22"/>
                <w:szCs w:val="22"/>
              </w:rPr>
              <w:t>d</w:t>
            </w:r>
            <w:r w:rsidR="0090570A" w:rsidRPr="009F2930">
              <w:rPr>
                <w:sz w:val="22"/>
                <w:szCs w:val="22"/>
              </w:rPr>
              <w:t>alyvio</w:t>
            </w:r>
            <w:r w:rsidR="009B4090" w:rsidRPr="009F2930">
              <w:rPr>
                <w:sz w:val="22"/>
                <w:szCs w:val="22"/>
              </w:rPr>
              <w:t xml:space="preserve"> pretenziją</w:t>
            </w:r>
            <w:r w:rsidR="0090570A" w:rsidRPr="009F2930">
              <w:rPr>
                <w:sz w:val="22"/>
                <w:szCs w:val="22"/>
              </w:rPr>
              <w:t>,</w:t>
            </w:r>
            <w:r w:rsidR="009B4090" w:rsidRPr="009F2930">
              <w:rPr>
                <w:sz w:val="22"/>
                <w:szCs w:val="22"/>
              </w:rPr>
              <w:t xml:space="preserve"> priimti motyvuotą sprendimą ir apie jį, taip pat apie anksčiau praneštų pirkimo procedūros terminų pasikeitimą raštu pranešti pretenziją pateikusiam </w:t>
            </w:r>
            <w:r w:rsidR="006178F4" w:rsidRPr="009F2930">
              <w:rPr>
                <w:sz w:val="22"/>
                <w:szCs w:val="22"/>
              </w:rPr>
              <w:t>d</w:t>
            </w:r>
            <w:r w:rsidR="0090570A" w:rsidRPr="009F2930">
              <w:rPr>
                <w:sz w:val="22"/>
                <w:szCs w:val="22"/>
              </w:rPr>
              <w:t xml:space="preserve">alyviui </w:t>
            </w:r>
            <w:r w:rsidR="009B4090" w:rsidRPr="009F2930">
              <w:rPr>
                <w:sz w:val="22"/>
                <w:szCs w:val="22"/>
              </w:rPr>
              <w:t>ir suinteresuotiems</w:t>
            </w:r>
            <w:r w:rsidR="0012726D" w:rsidRPr="009F2930">
              <w:rPr>
                <w:sz w:val="22"/>
                <w:szCs w:val="22"/>
              </w:rPr>
              <w:t xml:space="preserve"> </w:t>
            </w:r>
            <w:r w:rsidR="006178F4" w:rsidRPr="009F2930">
              <w:rPr>
                <w:sz w:val="22"/>
                <w:szCs w:val="22"/>
              </w:rPr>
              <w:t>d</w:t>
            </w:r>
            <w:r w:rsidR="009B4090" w:rsidRPr="009F2930">
              <w:rPr>
                <w:sz w:val="22"/>
                <w:szCs w:val="22"/>
              </w:rPr>
              <w:t>alyviams ne vėliau kaip per</w:t>
            </w:r>
          </w:p>
        </w:tc>
        <w:tc>
          <w:tcPr>
            <w:tcW w:w="3685" w:type="dxa"/>
            <w:hideMark/>
          </w:tcPr>
          <w:p w14:paraId="6B16142C" w14:textId="77777777" w:rsidR="009B4090" w:rsidRPr="009F2930" w:rsidRDefault="009B4090" w:rsidP="000D38F4">
            <w:pPr>
              <w:ind w:firstLine="34"/>
              <w:jc w:val="left"/>
              <w:rPr>
                <w:sz w:val="22"/>
                <w:szCs w:val="22"/>
              </w:rPr>
            </w:pPr>
            <w:r w:rsidRPr="009F2930">
              <w:rPr>
                <w:sz w:val="22"/>
                <w:szCs w:val="22"/>
              </w:rPr>
              <w:t>6 (šešias) darbo dienas nuo pretenzijos gavimo dienos</w:t>
            </w:r>
          </w:p>
        </w:tc>
        <w:tc>
          <w:tcPr>
            <w:tcW w:w="3424" w:type="dxa"/>
            <w:hideMark/>
          </w:tcPr>
          <w:p w14:paraId="4910B96B" w14:textId="77777777" w:rsidR="009B4090" w:rsidRPr="009F2930" w:rsidRDefault="009B4090" w:rsidP="000D38F4">
            <w:pPr>
              <w:ind w:firstLine="34"/>
              <w:jc w:val="left"/>
              <w:rPr>
                <w:sz w:val="22"/>
                <w:szCs w:val="22"/>
              </w:rPr>
            </w:pPr>
          </w:p>
        </w:tc>
      </w:tr>
      <w:tr w:rsidR="009B4090" w:rsidRPr="009F2930" w14:paraId="475FEE10" w14:textId="77777777" w:rsidTr="00360A21">
        <w:trPr>
          <w:trHeight w:val="20"/>
        </w:trPr>
        <w:tc>
          <w:tcPr>
            <w:tcW w:w="600" w:type="dxa"/>
          </w:tcPr>
          <w:p w14:paraId="7ED3D129" w14:textId="586E9721" w:rsidR="009B4090" w:rsidRPr="009F2930" w:rsidRDefault="009B4090" w:rsidP="000D38F4">
            <w:pPr>
              <w:ind w:firstLine="0"/>
              <w:jc w:val="left"/>
              <w:rPr>
                <w:bCs/>
                <w:sz w:val="22"/>
                <w:szCs w:val="22"/>
              </w:rPr>
            </w:pPr>
            <w:r w:rsidRPr="009F2930">
              <w:rPr>
                <w:bCs/>
                <w:sz w:val="22"/>
                <w:szCs w:val="22"/>
              </w:rPr>
              <w:t>1</w:t>
            </w:r>
            <w:r w:rsidR="0012726D" w:rsidRPr="009F2930">
              <w:rPr>
                <w:bCs/>
                <w:sz w:val="22"/>
                <w:szCs w:val="22"/>
              </w:rPr>
              <w:t>2</w:t>
            </w:r>
            <w:r w:rsidR="00DC230B" w:rsidRPr="009F2930">
              <w:rPr>
                <w:bCs/>
                <w:sz w:val="22"/>
                <w:szCs w:val="22"/>
              </w:rPr>
              <w:t>.</w:t>
            </w:r>
          </w:p>
        </w:tc>
        <w:tc>
          <w:tcPr>
            <w:tcW w:w="2660" w:type="dxa"/>
            <w:hideMark/>
          </w:tcPr>
          <w:p w14:paraId="1F0C1459" w14:textId="54B4C421" w:rsidR="009B4090" w:rsidRPr="009F2930" w:rsidRDefault="009B4090" w:rsidP="000D38F4">
            <w:pPr>
              <w:ind w:firstLine="0"/>
              <w:jc w:val="left"/>
              <w:rPr>
                <w:sz w:val="22"/>
                <w:szCs w:val="22"/>
              </w:rPr>
            </w:pPr>
            <w:r w:rsidRPr="009F2930">
              <w:rPr>
                <w:sz w:val="22"/>
                <w:szCs w:val="22"/>
              </w:rPr>
              <w:t xml:space="preserve">Jeigu </w:t>
            </w:r>
            <w:r w:rsidR="268D360D" w:rsidRPr="009F2930">
              <w:rPr>
                <w:rFonts w:eastAsia="Arial"/>
                <w:sz w:val="22"/>
                <w:szCs w:val="22"/>
              </w:rPr>
              <w:t xml:space="preserve"> </w:t>
            </w:r>
            <w:r w:rsidR="005A5145" w:rsidRPr="009F2930">
              <w:rPr>
                <w:rFonts w:eastAsia="Arial"/>
                <w:sz w:val="22"/>
                <w:szCs w:val="22"/>
              </w:rPr>
              <w:t>Perkantysis subjektas</w:t>
            </w:r>
            <w:r w:rsidR="006178F4" w:rsidRPr="009F2930">
              <w:rPr>
                <w:rFonts w:eastAsia="Arial"/>
                <w:sz w:val="22"/>
                <w:szCs w:val="22"/>
              </w:rPr>
              <w:t xml:space="preserve"> </w:t>
            </w:r>
            <w:r w:rsidRPr="009F2930">
              <w:rPr>
                <w:sz w:val="22"/>
                <w:szCs w:val="22"/>
              </w:rPr>
              <w:t xml:space="preserve">per nustatytą terminą neišnagrinėja jai pateiktos pretenzijos, </w:t>
            </w:r>
            <w:r w:rsidR="006178F4" w:rsidRPr="009F2930">
              <w:rPr>
                <w:sz w:val="22"/>
                <w:szCs w:val="22"/>
              </w:rPr>
              <w:t>d</w:t>
            </w:r>
            <w:r w:rsidR="0012726D" w:rsidRPr="009F2930">
              <w:rPr>
                <w:sz w:val="22"/>
                <w:szCs w:val="22"/>
              </w:rPr>
              <w:t>alyvis</w:t>
            </w:r>
            <w:r w:rsidRPr="009F2930">
              <w:rPr>
                <w:sz w:val="22"/>
                <w:szCs w:val="22"/>
              </w:rPr>
              <w:t xml:space="preserve"> turi teisę pateikti prašymą ar pareikšti ieškinį teismui per (išskyrus ieškinį dėl sutarties pripažinimo negaliojančia)</w:t>
            </w:r>
          </w:p>
        </w:tc>
        <w:tc>
          <w:tcPr>
            <w:tcW w:w="3685" w:type="dxa"/>
            <w:hideMark/>
          </w:tcPr>
          <w:p w14:paraId="2D7556F3" w14:textId="476A198F" w:rsidR="009B4090" w:rsidRPr="009F2930" w:rsidRDefault="009B4090" w:rsidP="000D38F4">
            <w:pPr>
              <w:ind w:firstLine="34"/>
              <w:jc w:val="left"/>
              <w:rPr>
                <w:sz w:val="22"/>
                <w:szCs w:val="22"/>
                <w:highlight w:val="yellow"/>
              </w:rPr>
            </w:pPr>
            <w:r w:rsidRPr="009F2930">
              <w:rPr>
                <w:sz w:val="22"/>
                <w:szCs w:val="22"/>
              </w:rPr>
              <w:t xml:space="preserve">per 15 (penkiolika) dienų nuo dienos, kurią </w:t>
            </w:r>
            <w:r w:rsidR="005A5145" w:rsidRPr="009F2930">
              <w:rPr>
                <w:rFonts w:eastAsia="Arial"/>
                <w:sz w:val="22"/>
                <w:szCs w:val="22"/>
              </w:rPr>
              <w:t>Perkantysis subjektas</w:t>
            </w:r>
            <w:r w:rsidR="006178F4" w:rsidRPr="009F2930">
              <w:rPr>
                <w:rFonts w:eastAsia="Arial"/>
                <w:sz w:val="22"/>
                <w:szCs w:val="22"/>
              </w:rPr>
              <w:t xml:space="preserve"> </w:t>
            </w:r>
            <w:r w:rsidRPr="009F2930">
              <w:rPr>
                <w:sz w:val="22"/>
                <w:szCs w:val="22"/>
              </w:rPr>
              <w:t>turėjo raštu pranešti apie priimtą sprendimą</w:t>
            </w:r>
          </w:p>
        </w:tc>
        <w:tc>
          <w:tcPr>
            <w:tcW w:w="3424" w:type="dxa"/>
            <w:hideMark/>
          </w:tcPr>
          <w:p w14:paraId="09958019" w14:textId="77777777" w:rsidR="009B4090" w:rsidRPr="009F2930" w:rsidRDefault="009B4090" w:rsidP="000D38F4">
            <w:pPr>
              <w:ind w:firstLine="34"/>
              <w:jc w:val="left"/>
              <w:rPr>
                <w:sz w:val="22"/>
                <w:szCs w:val="22"/>
              </w:rPr>
            </w:pPr>
          </w:p>
        </w:tc>
      </w:tr>
      <w:bookmarkEnd w:id="1"/>
    </w:tbl>
    <w:p w14:paraId="367E8661" w14:textId="77777777" w:rsidR="009B4090" w:rsidRPr="009F2930" w:rsidRDefault="009B4090" w:rsidP="000D38F4">
      <w:pPr>
        <w:spacing w:line="240" w:lineRule="auto"/>
        <w:jc w:val="left"/>
        <w:rPr>
          <w:rFonts w:ascii="Times New Roman" w:hAnsi="Times New Roman" w:cs="Times New Roman"/>
          <w:sz w:val="22"/>
          <w:szCs w:val="22"/>
        </w:rPr>
      </w:pPr>
    </w:p>
    <w:sectPr w:rsidR="009B4090" w:rsidRPr="009F2930" w:rsidSect="000F469F">
      <w:headerReference w:type="default" r:id="rId14"/>
      <w:footerReference w:type="default" r:id="rId15"/>
      <w:headerReference w:type="first" r:id="rId16"/>
      <w:footerReference w:type="first" r:id="rId17"/>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3BE6C" w14:textId="77777777" w:rsidR="00C678EB" w:rsidRDefault="00C678EB" w:rsidP="00D05666">
      <w:r>
        <w:separator/>
      </w:r>
    </w:p>
  </w:endnote>
  <w:endnote w:type="continuationSeparator" w:id="0">
    <w:p w14:paraId="7A554C6E" w14:textId="77777777" w:rsidR="00C678EB" w:rsidRDefault="00C678EB" w:rsidP="00D05666">
      <w:r>
        <w:continuationSeparator/>
      </w:r>
    </w:p>
  </w:endnote>
  <w:endnote w:type="continuationNotice" w:id="1">
    <w:p w14:paraId="0D99885A" w14:textId="77777777" w:rsidR="00C678EB" w:rsidRDefault="00C678E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D8E8F" w14:textId="77777777" w:rsidR="00C678EB" w:rsidRDefault="00C678EB" w:rsidP="00D05666">
      <w:r>
        <w:separator/>
      </w:r>
    </w:p>
  </w:footnote>
  <w:footnote w:type="continuationSeparator" w:id="0">
    <w:p w14:paraId="3354AFD5" w14:textId="77777777" w:rsidR="00C678EB" w:rsidRDefault="00C678EB" w:rsidP="00D05666">
      <w:r>
        <w:continuationSeparator/>
      </w:r>
    </w:p>
  </w:footnote>
  <w:footnote w:type="continuationNotice" w:id="1">
    <w:p w14:paraId="03D127D0" w14:textId="77777777" w:rsidR="00C678EB" w:rsidRDefault="00C678EB">
      <w:pPr>
        <w:spacing w:line="240" w:lineRule="auto"/>
      </w:pPr>
    </w:p>
  </w:footnote>
  <w:footnote w:id="2">
    <w:p w14:paraId="2DD29753" w14:textId="1A3C2AF2" w:rsidR="001A4191" w:rsidRDefault="001A4191" w:rsidP="001A4191">
      <w:pPr>
        <w:pStyle w:val="Puslapioinaostekstas"/>
        <w:tabs>
          <w:tab w:val="left" w:pos="9639"/>
        </w:tabs>
        <w:spacing w:line="240" w:lineRule="auto"/>
        <w:ind w:right="193"/>
      </w:pPr>
      <w:r>
        <w:rPr>
          <w:rStyle w:val="Puslapioinaosnuoroda"/>
        </w:rPr>
        <w:footnoteRef/>
      </w:r>
      <w:r>
        <w:t xml:space="preserve"> </w:t>
      </w:r>
      <w:r w:rsidR="005A5145">
        <w:rPr>
          <w:rFonts w:ascii="Times New Roman" w:hAnsi="Times New Roman" w:cs="Times New Roman"/>
          <w:sz w:val="22"/>
          <w:szCs w:val="22"/>
        </w:rPr>
        <w:t>Perkantysis subjektas</w:t>
      </w:r>
      <w:r w:rsidRPr="009E2AE9">
        <w:rPr>
          <w:rFonts w:ascii="Times New Roman" w:hAnsi="Times New Roman" w:cs="Times New Roman"/>
          <w:sz w:val="22"/>
          <w:szCs w:val="22"/>
        </w:rPr>
        <w:t xml:space="preserve">, nustačiusi kvalifikacijos reikalavimus, turi pateikti informaciją kaip numatyta  </w:t>
      </w:r>
      <w:r w:rsidRPr="009E2AE9">
        <w:rPr>
          <w:rFonts w:ascii="Times New Roman" w:eastAsia="Arial" w:hAnsi="Times New Roman" w:cs="Times New Roman"/>
          <w:sz w:val="22"/>
          <w:szCs w:val="22"/>
        </w:rPr>
        <w:t>Tiekėjo kvalifikacijos reikalavimų nustatymo metodik</w:t>
      </w:r>
      <w:r w:rsidR="0076309E" w:rsidRPr="009E2AE9">
        <w:rPr>
          <w:rFonts w:ascii="Times New Roman" w:eastAsia="Arial" w:hAnsi="Times New Roman" w:cs="Times New Roman"/>
          <w:sz w:val="22"/>
          <w:szCs w:val="22"/>
        </w:rPr>
        <w:t>oje.</w:t>
      </w:r>
    </w:p>
    <w:p w14:paraId="0304151C" w14:textId="77777777" w:rsidR="001A4191" w:rsidRDefault="001A4191" w:rsidP="001A419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2B1914"/>
    <w:multiLevelType w:val="hybridMultilevel"/>
    <w:tmpl w:val="7BD62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8"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9"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276BA00"/>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5EC408D"/>
    <w:multiLevelType w:val="multilevel"/>
    <w:tmpl w:val="F1E20F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8"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9"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0"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9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20A3259"/>
    <w:multiLevelType w:val="multilevel"/>
    <w:tmpl w:val="E72870D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6"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30621994">
    <w:abstractNumId w:val="7"/>
  </w:num>
  <w:num w:numId="2" w16cid:durableId="1450515829">
    <w:abstractNumId w:val="37"/>
  </w:num>
  <w:num w:numId="3" w16cid:durableId="163712426">
    <w:abstractNumId w:val="21"/>
  </w:num>
  <w:num w:numId="4" w16cid:durableId="1272518524">
    <w:abstractNumId w:val="50"/>
  </w:num>
  <w:num w:numId="5" w16cid:durableId="2115439762">
    <w:abstractNumId w:val="5"/>
  </w:num>
  <w:num w:numId="6" w16cid:durableId="1778981735">
    <w:abstractNumId w:val="19"/>
  </w:num>
  <w:num w:numId="7" w16cid:durableId="1184397502">
    <w:abstractNumId w:val="35"/>
  </w:num>
  <w:num w:numId="8" w16cid:durableId="1742286105">
    <w:abstractNumId w:val="39"/>
  </w:num>
  <w:num w:numId="9" w16cid:durableId="724838663">
    <w:abstractNumId w:val="3"/>
  </w:num>
  <w:num w:numId="10" w16cid:durableId="1988196261">
    <w:abstractNumId w:val="9"/>
  </w:num>
  <w:num w:numId="11" w16cid:durableId="1503933301">
    <w:abstractNumId w:val="42"/>
  </w:num>
  <w:num w:numId="12" w16cid:durableId="773936595">
    <w:abstractNumId w:val="12"/>
  </w:num>
  <w:num w:numId="13" w16cid:durableId="754978027">
    <w:abstractNumId w:val="25"/>
  </w:num>
  <w:num w:numId="14" w16cid:durableId="282272444">
    <w:abstractNumId w:val="10"/>
  </w:num>
  <w:num w:numId="15" w16cid:durableId="2130393969">
    <w:abstractNumId w:val="15"/>
  </w:num>
  <w:num w:numId="16" w16cid:durableId="1916695732">
    <w:abstractNumId w:val="48"/>
  </w:num>
  <w:num w:numId="17" w16cid:durableId="610406088">
    <w:abstractNumId w:val="47"/>
  </w:num>
  <w:num w:numId="18" w16cid:durableId="1690057209">
    <w:abstractNumId w:val="6"/>
  </w:num>
  <w:num w:numId="19" w16cid:durableId="1199201658">
    <w:abstractNumId w:val="26"/>
  </w:num>
  <w:num w:numId="20" w16cid:durableId="1503158846">
    <w:abstractNumId w:val="23"/>
  </w:num>
  <w:num w:numId="21" w16cid:durableId="1994946615">
    <w:abstractNumId w:val="22"/>
  </w:num>
  <w:num w:numId="22" w16cid:durableId="902135069">
    <w:abstractNumId w:val="4"/>
  </w:num>
  <w:num w:numId="23" w16cid:durableId="1422338891">
    <w:abstractNumId w:val="49"/>
  </w:num>
  <w:num w:numId="24" w16cid:durableId="1395353861">
    <w:abstractNumId w:val="0"/>
  </w:num>
  <w:num w:numId="25" w16cid:durableId="1352412147">
    <w:abstractNumId w:val="13"/>
  </w:num>
  <w:num w:numId="26" w16cid:durableId="581987325">
    <w:abstractNumId w:val="20"/>
  </w:num>
  <w:num w:numId="27" w16cid:durableId="4092481">
    <w:abstractNumId w:val="29"/>
  </w:num>
  <w:num w:numId="28" w16cid:durableId="1203831444">
    <w:abstractNumId w:val="27"/>
  </w:num>
  <w:num w:numId="29" w16cid:durableId="1523975758">
    <w:abstractNumId w:val="38"/>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5748259">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11625614">
    <w:abstractNumId w:val="33"/>
  </w:num>
  <w:num w:numId="32" w16cid:durableId="280579116">
    <w:abstractNumId w:val="17"/>
  </w:num>
  <w:num w:numId="33" w16cid:durableId="1651907296">
    <w:abstractNumId w:val="1"/>
  </w:num>
  <w:num w:numId="34" w16cid:durableId="54357517">
    <w:abstractNumId w:val="18"/>
  </w:num>
  <w:num w:numId="35" w16cid:durableId="483351809">
    <w:abstractNumId w:val="36"/>
  </w:num>
  <w:num w:numId="36" w16cid:durableId="1605840185">
    <w:abstractNumId w:val="28"/>
  </w:num>
  <w:num w:numId="37" w16cid:durableId="1313414748">
    <w:abstractNumId w:val="2"/>
  </w:num>
  <w:num w:numId="38" w16cid:durableId="1390227933">
    <w:abstractNumId w:val="8"/>
  </w:num>
  <w:num w:numId="39" w16cid:durableId="2101363493">
    <w:abstractNumId w:val="44"/>
  </w:num>
  <w:num w:numId="40" w16cid:durableId="1118259513">
    <w:abstractNumId w:val="4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08005138">
    <w:abstractNumId w:val="30"/>
  </w:num>
  <w:num w:numId="42" w16cid:durableId="1955213952">
    <w:abstractNumId w:val="45"/>
  </w:num>
  <w:num w:numId="43" w16cid:durableId="285820343">
    <w:abstractNumId w:val="31"/>
  </w:num>
  <w:num w:numId="44" w16cid:durableId="1871330951">
    <w:abstractNumId w:val="46"/>
  </w:num>
  <w:num w:numId="45" w16cid:durableId="795833095">
    <w:abstractNumId w:val="16"/>
  </w:num>
  <w:num w:numId="46" w16cid:durableId="1164206514">
    <w:abstractNumId w:val="32"/>
  </w:num>
  <w:num w:numId="47" w16cid:durableId="242841370">
    <w:abstractNumId w:val="43"/>
  </w:num>
  <w:num w:numId="48" w16cid:durableId="894505439">
    <w:abstractNumId w:val="41"/>
  </w:num>
  <w:num w:numId="49" w16cid:durableId="1453671311">
    <w:abstractNumId w:val="40"/>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736586704">
    <w:abstractNumId w:val="11"/>
  </w:num>
  <w:num w:numId="51" w16cid:durableId="391775731">
    <w:abstractNumId w:val="34"/>
  </w:num>
  <w:num w:numId="52" w16cid:durableId="14709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5169"/>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0E6F"/>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38F4"/>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9F"/>
    <w:rsid w:val="000F46E5"/>
    <w:rsid w:val="000F4AA3"/>
    <w:rsid w:val="000F513D"/>
    <w:rsid w:val="000F6EDF"/>
    <w:rsid w:val="000F7102"/>
    <w:rsid w:val="000F7F7F"/>
    <w:rsid w:val="00100B38"/>
    <w:rsid w:val="001010F7"/>
    <w:rsid w:val="00101313"/>
    <w:rsid w:val="0010148D"/>
    <w:rsid w:val="00101C48"/>
    <w:rsid w:val="0010270D"/>
    <w:rsid w:val="00103049"/>
    <w:rsid w:val="00103CEC"/>
    <w:rsid w:val="001045C0"/>
    <w:rsid w:val="00105DAD"/>
    <w:rsid w:val="001072BE"/>
    <w:rsid w:val="0010777C"/>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A1D"/>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3D6E"/>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738"/>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C9A"/>
    <w:rsid w:val="00262D3D"/>
    <w:rsid w:val="00263E7F"/>
    <w:rsid w:val="0026424A"/>
    <w:rsid w:val="00264AAE"/>
    <w:rsid w:val="00264DE7"/>
    <w:rsid w:val="0026537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EB2"/>
    <w:rsid w:val="00290100"/>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FE2"/>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823"/>
    <w:rsid w:val="002E0B8D"/>
    <w:rsid w:val="002E1129"/>
    <w:rsid w:val="002E115D"/>
    <w:rsid w:val="002E259F"/>
    <w:rsid w:val="002E2B93"/>
    <w:rsid w:val="002E2CD8"/>
    <w:rsid w:val="002E3C32"/>
    <w:rsid w:val="002E3DCA"/>
    <w:rsid w:val="002E417E"/>
    <w:rsid w:val="002E4679"/>
    <w:rsid w:val="002E4A0C"/>
    <w:rsid w:val="002E5EA9"/>
    <w:rsid w:val="002E6BB6"/>
    <w:rsid w:val="002E74B1"/>
    <w:rsid w:val="002F05C1"/>
    <w:rsid w:val="002F0663"/>
    <w:rsid w:val="002F0FBA"/>
    <w:rsid w:val="002F12E7"/>
    <w:rsid w:val="002F148F"/>
    <w:rsid w:val="002F1CB8"/>
    <w:rsid w:val="002F1CD9"/>
    <w:rsid w:val="002F3773"/>
    <w:rsid w:val="002F396F"/>
    <w:rsid w:val="002F3A3E"/>
    <w:rsid w:val="002F44C0"/>
    <w:rsid w:val="002F536E"/>
    <w:rsid w:val="002F5EE2"/>
    <w:rsid w:val="002F5F47"/>
    <w:rsid w:val="002F67FD"/>
    <w:rsid w:val="002F7D23"/>
    <w:rsid w:val="00300091"/>
    <w:rsid w:val="00300172"/>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172"/>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21B"/>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3DE2"/>
    <w:rsid w:val="003943EC"/>
    <w:rsid w:val="00394B3D"/>
    <w:rsid w:val="00394C27"/>
    <w:rsid w:val="00396A4E"/>
    <w:rsid w:val="00397706"/>
    <w:rsid w:val="00397E1C"/>
    <w:rsid w:val="00397EA9"/>
    <w:rsid w:val="003A050E"/>
    <w:rsid w:val="003A050F"/>
    <w:rsid w:val="003A1229"/>
    <w:rsid w:val="003A15A3"/>
    <w:rsid w:val="003A20CF"/>
    <w:rsid w:val="003A2F4F"/>
    <w:rsid w:val="003A30C5"/>
    <w:rsid w:val="003A3C75"/>
    <w:rsid w:val="003A3C99"/>
    <w:rsid w:val="003A441C"/>
    <w:rsid w:val="003A65F9"/>
    <w:rsid w:val="003A6756"/>
    <w:rsid w:val="003A6BC4"/>
    <w:rsid w:val="003B0093"/>
    <w:rsid w:val="003B03D1"/>
    <w:rsid w:val="003B12DE"/>
    <w:rsid w:val="003B24AC"/>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9A9"/>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4C11"/>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B22"/>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8AC"/>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565"/>
    <w:rsid w:val="004B1C98"/>
    <w:rsid w:val="004B219C"/>
    <w:rsid w:val="004B2B8B"/>
    <w:rsid w:val="004B2DE4"/>
    <w:rsid w:val="004B57E8"/>
    <w:rsid w:val="004B616B"/>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8E6"/>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14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1FE6"/>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B60"/>
    <w:rsid w:val="006250F6"/>
    <w:rsid w:val="006258F1"/>
    <w:rsid w:val="00626341"/>
    <w:rsid w:val="00626844"/>
    <w:rsid w:val="00626BBC"/>
    <w:rsid w:val="006274B9"/>
    <w:rsid w:val="00627808"/>
    <w:rsid w:val="0062788C"/>
    <w:rsid w:val="00627CD4"/>
    <w:rsid w:val="00630BA9"/>
    <w:rsid w:val="00630DE9"/>
    <w:rsid w:val="00630F03"/>
    <w:rsid w:val="006312D9"/>
    <w:rsid w:val="00631E78"/>
    <w:rsid w:val="00632B0E"/>
    <w:rsid w:val="00633526"/>
    <w:rsid w:val="0063491E"/>
    <w:rsid w:val="006349FB"/>
    <w:rsid w:val="00634E47"/>
    <w:rsid w:val="00635013"/>
    <w:rsid w:val="006352B6"/>
    <w:rsid w:val="0063557A"/>
    <w:rsid w:val="00635AF4"/>
    <w:rsid w:val="00635B53"/>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640"/>
    <w:rsid w:val="00681CDE"/>
    <w:rsid w:val="006824FC"/>
    <w:rsid w:val="00682AD5"/>
    <w:rsid w:val="0068448B"/>
    <w:rsid w:val="00685C49"/>
    <w:rsid w:val="00687997"/>
    <w:rsid w:val="00687E47"/>
    <w:rsid w:val="0069058D"/>
    <w:rsid w:val="006912EA"/>
    <w:rsid w:val="00692635"/>
    <w:rsid w:val="006926D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8A9"/>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A71"/>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91"/>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309E"/>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B2E"/>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894"/>
    <w:rsid w:val="008E4A3C"/>
    <w:rsid w:val="008E50AC"/>
    <w:rsid w:val="008E656A"/>
    <w:rsid w:val="008E6AB7"/>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3C6A"/>
    <w:rsid w:val="00924B58"/>
    <w:rsid w:val="00925348"/>
    <w:rsid w:val="00925AE3"/>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064D"/>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7E2"/>
    <w:rsid w:val="009657AE"/>
    <w:rsid w:val="00965894"/>
    <w:rsid w:val="009666D7"/>
    <w:rsid w:val="00966703"/>
    <w:rsid w:val="009670AC"/>
    <w:rsid w:val="0096764F"/>
    <w:rsid w:val="009700A8"/>
    <w:rsid w:val="00970BA8"/>
    <w:rsid w:val="00971170"/>
    <w:rsid w:val="009716FC"/>
    <w:rsid w:val="00971D98"/>
    <w:rsid w:val="00973718"/>
    <w:rsid w:val="00973E16"/>
    <w:rsid w:val="00975594"/>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644"/>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7CC"/>
    <w:rsid w:val="009E1FFB"/>
    <w:rsid w:val="009E20B7"/>
    <w:rsid w:val="009E2403"/>
    <w:rsid w:val="009E2820"/>
    <w:rsid w:val="009E2AE9"/>
    <w:rsid w:val="009E3A5C"/>
    <w:rsid w:val="009E3D03"/>
    <w:rsid w:val="009E43D5"/>
    <w:rsid w:val="009E46BC"/>
    <w:rsid w:val="009E4CDE"/>
    <w:rsid w:val="009F2930"/>
    <w:rsid w:val="009F29E7"/>
    <w:rsid w:val="009F474E"/>
    <w:rsid w:val="009F4E56"/>
    <w:rsid w:val="009F508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BDE"/>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57B"/>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0A3"/>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3E2B"/>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C"/>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8C1"/>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8EB"/>
    <w:rsid w:val="00C67DBA"/>
    <w:rsid w:val="00C67E20"/>
    <w:rsid w:val="00C7040D"/>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47F"/>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5996"/>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37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4D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526"/>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99"/>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TableGrid4">
    <w:name w:val="Table Grid4"/>
    <w:basedOn w:val="prastojilentel"/>
    <w:next w:val="Lentelstinklelis"/>
    <w:uiPriority w:val="59"/>
    <w:rsid w:val="00601FE6"/>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prastojilentel"/>
    <w:next w:val="Lentelstinklelis"/>
    <w:uiPriority w:val="59"/>
    <w:rsid w:val="000F469F"/>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O-Normal">
    <w:name w:val="LO-Normal"/>
    <w:qFormat/>
    <w:rsid w:val="003D29A9"/>
    <w:pPr>
      <w:widowControl w:val="0"/>
      <w:suppressAutoHyphens/>
      <w:autoSpaceDN w:val="0"/>
      <w:spacing w:line="240" w:lineRule="auto"/>
      <w:ind w:firstLine="0"/>
      <w:jc w:val="left"/>
      <w:textAlignment w:val="baseline"/>
    </w:pPr>
    <w:rPr>
      <w:rFonts w:ascii="Times New Roman" w:eastAsia="SimSun" w:hAnsi="Times New Roman" w:cs="Times New Roman"/>
      <w:kern w:val="3"/>
      <w:sz w:val="20"/>
      <w:szCs w:val="20"/>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91043">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4DA2"/>
    <w:rsid w:val="000855FF"/>
    <w:rsid w:val="000E3D5E"/>
    <w:rsid w:val="000E62D1"/>
    <w:rsid w:val="000F7F7F"/>
    <w:rsid w:val="001251FC"/>
    <w:rsid w:val="00127A9E"/>
    <w:rsid w:val="0016338C"/>
    <w:rsid w:val="001A6EE0"/>
    <w:rsid w:val="001E3B26"/>
    <w:rsid w:val="002424CD"/>
    <w:rsid w:val="00256A57"/>
    <w:rsid w:val="002816C4"/>
    <w:rsid w:val="00295EF8"/>
    <w:rsid w:val="002C1509"/>
    <w:rsid w:val="002E74B1"/>
    <w:rsid w:val="00311FF9"/>
    <w:rsid w:val="0033121B"/>
    <w:rsid w:val="003661A6"/>
    <w:rsid w:val="003B6049"/>
    <w:rsid w:val="003B7479"/>
    <w:rsid w:val="004161F4"/>
    <w:rsid w:val="00430113"/>
    <w:rsid w:val="00442372"/>
    <w:rsid w:val="00460C76"/>
    <w:rsid w:val="0046126A"/>
    <w:rsid w:val="004C214A"/>
    <w:rsid w:val="004D38E9"/>
    <w:rsid w:val="00515E63"/>
    <w:rsid w:val="00565992"/>
    <w:rsid w:val="005D5333"/>
    <w:rsid w:val="006128FF"/>
    <w:rsid w:val="00635B53"/>
    <w:rsid w:val="00652F79"/>
    <w:rsid w:val="00685665"/>
    <w:rsid w:val="006A5B26"/>
    <w:rsid w:val="006D77F5"/>
    <w:rsid w:val="007260B3"/>
    <w:rsid w:val="00731487"/>
    <w:rsid w:val="00734091"/>
    <w:rsid w:val="00737C4C"/>
    <w:rsid w:val="0078514A"/>
    <w:rsid w:val="007C7D73"/>
    <w:rsid w:val="007F25D7"/>
    <w:rsid w:val="00810A25"/>
    <w:rsid w:val="00881536"/>
    <w:rsid w:val="008D6E2A"/>
    <w:rsid w:val="00906FC8"/>
    <w:rsid w:val="00915DD0"/>
    <w:rsid w:val="00923C6A"/>
    <w:rsid w:val="00926BF1"/>
    <w:rsid w:val="009520DA"/>
    <w:rsid w:val="00975C18"/>
    <w:rsid w:val="0097687E"/>
    <w:rsid w:val="009801E4"/>
    <w:rsid w:val="009B1C1A"/>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71E7"/>
    <w:rsid w:val="00BF4E9E"/>
    <w:rsid w:val="00C13521"/>
    <w:rsid w:val="00C64F5A"/>
    <w:rsid w:val="00C65AEF"/>
    <w:rsid w:val="00CA4AE1"/>
    <w:rsid w:val="00CD27B6"/>
    <w:rsid w:val="00CD2828"/>
    <w:rsid w:val="00CF4CEB"/>
    <w:rsid w:val="00D1288B"/>
    <w:rsid w:val="00D37807"/>
    <w:rsid w:val="00DE23D8"/>
    <w:rsid w:val="00E464CE"/>
    <w:rsid w:val="00E706A7"/>
    <w:rsid w:val="00EF679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24</Pages>
  <Words>37149</Words>
  <Characters>21176</Characters>
  <Application>Microsoft Office Word</Application>
  <DocSecurity>0</DocSecurity>
  <Lines>176</Lines>
  <Paragraphs>116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58209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Pakenienė</cp:lastModifiedBy>
  <cp:revision>20</cp:revision>
  <cp:lastPrinted>2021-11-03T05:49:00Z</cp:lastPrinted>
  <dcterms:created xsi:type="dcterms:W3CDTF">2025-02-21T13:52:00Z</dcterms:created>
  <dcterms:modified xsi:type="dcterms:W3CDTF">2025-07-01T13:00:00Z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